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E6AAB0" w:rsidR="00EB4ECA" w:rsidRDefault="00CD1AF6" w:rsidP="00EB4ECA">
      <w:pPr>
        <w:pStyle w:val="Titul2"/>
      </w:pPr>
      <w:r>
        <w:t>Projektová dokumentace a z</w:t>
      </w:r>
      <w:r w:rsidR="00EB4ECA" w:rsidRPr="006C2343">
        <w:t xml:space="preserve">hotovení </w:t>
      </w:r>
      <w:proofErr w:type="gramStart"/>
      <w:r w:rsidR="00EB4ECA" w:rsidRPr="006C2343">
        <w:t>stavby</w:t>
      </w:r>
      <w:r w:rsidR="00EB4ECA">
        <w:t xml:space="preserve"> - podlimitní</w:t>
      </w:r>
      <w:proofErr w:type="gramEnd"/>
    </w:p>
    <w:p w14:paraId="17CC9580" w14:textId="77777777" w:rsidR="0035531B" w:rsidRDefault="0035531B" w:rsidP="00EB46E5">
      <w:pPr>
        <w:pStyle w:val="Titul2"/>
      </w:pPr>
    </w:p>
    <w:p w14:paraId="1E8FFEA2" w14:textId="6D31C77C" w:rsidR="0035531B" w:rsidRDefault="0035531B" w:rsidP="00EB46E5">
      <w:pPr>
        <w:pStyle w:val="Titul2"/>
      </w:pPr>
      <w:r w:rsidRPr="003662B5">
        <w:t>„</w:t>
      </w:r>
      <w:bookmarkStart w:id="0" w:name="_Hlk202772315"/>
      <w:r w:rsidR="003662B5" w:rsidRPr="003662B5">
        <w:t xml:space="preserve">Rekonstrukce výpravní budovy v </w:t>
      </w:r>
      <w:proofErr w:type="spellStart"/>
      <w:r w:rsidR="003662B5" w:rsidRPr="003662B5">
        <w:t>žst</w:t>
      </w:r>
      <w:proofErr w:type="spellEnd"/>
      <w:r w:rsidR="003662B5" w:rsidRPr="003662B5">
        <w:t>. Bohumín, 2.etapa</w:t>
      </w:r>
      <w:bookmarkEnd w:id="0"/>
      <w:r w:rsidRPr="003662B5">
        <w:t>“</w:t>
      </w:r>
    </w:p>
    <w:p w14:paraId="152849FF" w14:textId="77777777" w:rsidR="00AD0C7B" w:rsidRPr="006C2343" w:rsidRDefault="00AD0C7B" w:rsidP="00EB46E5">
      <w:pPr>
        <w:pStyle w:val="Titul2"/>
      </w:pPr>
    </w:p>
    <w:p w14:paraId="45AB7781" w14:textId="436FB015" w:rsidR="00F46EA7" w:rsidRDefault="00F46EA7" w:rsidP="00F46EA7">
      <w:pPr>
        <w:pStyle w:val="Text1-1"/>
        <w:numPr>
          <w:ilvl w:val="0"/>
          <w:numId w:val="0"/>
        </w:numPr>
        <w:tabs>
          <w:tab w:val="left" w:pos="708"/>
        </w:tabs>
        <w:ind w:left="737" w:hanging="737"/>
      </w:pPr>
      <w:r>
        <w:t xml:space="preserve">Č.j. </w:t>
      </w:r>
      <w:r w:rsidR="003662B5" w:rsidRPr="003662B5">
        <w:t>7273/2025-SŽ-SSV-Ú3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4FAEEDFC" w14:textId="2EC2E4C1"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44D3607" w14:textId="4EC3E9A1" w:rsidR="00BE61BE"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02949623" w:history="1">
        <w:r w:rsidR="00BE61BE" w:rsidRPr="002C1F92">
          <w:rPr>
            <w:rStyle w:val="Hypertextovodkaz"/>
          </w:rPr>
          <w:t>1.</w:t>
        </w:r>
        <w:r w:rsidR="00BE61BE">
          <w:rPr>
            <w:rFonts w:eastAsiaTheme="minorEastAsia"/>
            <w:caps w:val="0"/>
            <w:noProof/>
            <w:kern w:val="2"/>
            <w:sz w:val="24"/>
            <w:szCs w:val="24"/>
            <w:lang w:eastAsia="cs-CZ"/>
            <w14:ligatures w14:val="standardContextual"/>
          </w:rPr>
          <w:tab/>
        </w:r>
        <w:r w:rsidR="00BE61BE" w:rsidRPr="002C1F92">
          <w:rPr>
            <w:rStyle w:val="Hypertextovodkaz"/>
          </w:rPr>
          <w:t>ÚVODNÍ USTANOVENÍ</w:t>
        </w:r>
        <w:r w:rsidR="00BE61BE">
          <w:rPr>
            <w:noProof/>
            <w:webHidden/>
          </w:rPr>
          <w:tab/>
        </w:r>
        <w:r w:rsidR="00BE61BE">
          <w:rPr>
            <w:noProof/>
            <w:webHidden/>
          </w:rPr>
          <w:fldChar w:fldCharType="begin"/>
        </w:r>
        <w:r w:rsidR="00BE61BE">
          <w:rPr>
            <w:noProof/>
            <w:webHidden/>
          </w:rPr>
          <w:instrText xml:space="preserve"> PAGEREF _Toc202949623 \h </w:instrText>
        </w:r>
        <w:r w:rsidR="00BE61BE">
          <w:rPr>
            <w:noProof/>
            <w:webHidden/>
          </w:rPr>
        </w:r>
        <w:r w:rsidR="00BE61BE">
          <w:rPr>
            <w:noProof/>
            <w:webHidden/>
          </w:rPr>
          <w:fldChar w:fldCharType="separate"/>
        </w:r>
        <w:r w:rsidR="00BE61BE">
          <w:rPr>
            <w:noProof/>
            <w:webHidden/>
          </w:rPr>
          <w:t>3</w:t>
        </w:r>
        <w:r w:rsidR="00BE61BE">
          <w:rPr>
            <w:noProof/>
            <w:webHidden/>
          </w:rPr>
          <w:fldChar w:fldCharType="end"/>
        </w:r>
      </w:hyperlink>
    </w:p>
    <w:p w14:paraId="111E84AF" w14:textId="488EF343" w:rsidR="00BE61BE" w:rsidRDefault="00BE61BE">
      <w:pPr>
        <w:pStyle w:val="Obsah1"/>
        <w:rPr>
          <w:rFonts w:eastAsiaTheme="minorEastAsia"/>
          <w:caps w:val="0"/>
          <w:noProof/>
          <w:kern w:val="2"/>
          <w:sz w:val="24"/>
          <w:szCs w:val="24"/>
          <w:lang w:eastAsia="cs-CZ"/>
          <w14:ligatures w14:val="standardContextual"/>
        </w:rPr>
      </w:pPr>
      <w:hyperlink w:anchor="_Toc202949624" w:history="1">
        <w:r w:rsidRPr="002C1F92">
          <w:rPr>
            <w:rStyle w:val="Hypertextovodkaz"/>
          </w:rPr>
          <w:t>2.</w:t>
        </w:r>
        <w:r>
          <w:rPr>
            <w:rFonts w:eastAsiaTheme="minorEastAsia"/>
            <w:caps w:val="0"/>
            <w:noProof/>
            <w:kern w:val="2"/>
            <w:sz w:val="24"/>
            <w:szCs w:val="24"/>
            <w:lang w:eastAsia="cs-CZ"/>
            <w14:ligatures w14:val="standardContextual"/>
          </w:rPr>
          <w:tab/>
        </w:r>
        <w:r w:rsidRPr="002C1F92">
          <w:rPr>
            <w:rStyle w:val="Hypertextovodkaz"/>
          </w:rPr>
          <w:t>IDENTIFIKAČNÍ ÚDAJE ZADAVATELE</w:t>
        </w:r>
        <w:r>
          <w:rPr>
            <w:noProof/>
            <w:webHidden/>
          </w:rPr>
          <w:tab/>
        </w:r>
        <w:r>
          <w:rPr>
            <w:noProof/>
            <w:webHidden/>
          </w:rPr>
          <w:fldChar w:fldCharType="begin"/>
        </w:r>
        <w:r>
          <w:rPr>
            <w:noProof/>
            <w:webHidden/>
          </w:rPr>
          <w:instrText xml:space="preserve"> PAGEREF _Toc202949624 \h </w:instrText>
        </w:r>
        <w:r>
          <w:rPr>
            <w:noProof/>
            <w:webHidden/>
          </w:rPr>
        </w:r>
        <w:r>
          <w:rPr>
            <w:noProof/>
            <w:webHidden/>
          </w:rPr>
          <w:fldChar w:fldCharType="separate"/>
        </w:r>
        <w:r>
          <w:rPr>
            <w:noProof/>
            <w:webHidden/>
          </w:rPr>
          <w:t>3</w:t>
        </w:r>
        <w:r>
          <w:rPr>
            <w:noProof/>
            <w:webHidden/>
          </w:rPr>
          <w:fldChar w:fldCharType="end"/>
        </w:r>
      </w:hyperlink>
    </w:p>
    <w:p w14:paraId="5AD4F4C1" w14:textId="2789EDC1" w:rsidR="00BE61BE" w:rsidRDefault="00BE61BE">
      <w:pPr>
        <w:pStyle w:val="Obsah1"/>
        <w:rPr>
          <w:rFonts w:eastAsiaTheme="minorEastAsia"/>
          <w:caps w:val="0"/>
          <w:noProof/>
          <w:kern w:val="2"/>
          <w:sz w:val="24"/>
          <w:szCs w:val="24"/>
          <w:lang w:eastAsia="cs-CZ"/>
          <w14:ligatures w14:val="standardContextual"/>
        </w:rPr>
      </w:pPr>
      <w:hyperlink w:anchor="_Toc202949625" w:history="1">
        <w:r w:rsidRPr="002C1F92">
          <w:rPr>
            <w:rStyle w:val="Hypertextovodkaz"/>
          </w:rPr>
          <w:t>3.</w:t>
        </w:r>
        <w:r>
          <w:rPr>
            <w:rFonts w:eastAsiaTheme="minorEastAsia"/>
            <w:caps w:val="0"/>
            <w:noProof/>
            <w:kern w:val="2"/>
            <w:sz w:val="24"/>
            <w:szCs w:val="24"/>
            <w:lang w:eastAsia="cs-CZ"/>
            <w14:ligatures w14:val="standardContextual"/>
          </w:rPr>
          <w:tab/>
        </w:r>
        <w:r w:rsidRPr="002C1F92">
          <w:rPr>
            <w:rStyle w:val="Hypertextovodkaz"/>
          </w:rPr>
          <w:t>KOMUNIKACE MEZI ZADAVATELEM a DODAVATELEM</w:t>
        </w:r>
        <w:r>
          <w:rPr>
            <w:noProof/>
            <w:webHidden/>
          </w:rPr>
          <w:tab/>
        </w:r>
        <w:r>
          <w:rPr>
            <w:noProof/>
            <w:webHidden/>
          </w:rPr>
          <w:fldChar w:fldCharType="begin"/>
        </w:r>
        <w:r>
          <w:rPr>
            <w:noProof/>
            <w:webHidden/>
          </w:rPr>
          <w:instrText xml:space="preserve"> PAGEREF _Toc202949625 \h </w:instrText>
        </w:r>
        <w:r>
          <w:rPr>
            <w:noProof/>
            <w:webHidden/>
          </w:rPr>
        </w:r>
        <w:r>
          <w:rPr>
            <w:noProof/>
            <w:webHidden/>
          </w:rPr>
          <w:fldChar w:fldCharType="separate"/>
        </w:r>
        <w:r>
          <w:rPr>
            <w:noProof/>
            <w:webHidden/>
          </w:rPr>
          <w:t>4</w:t>
        </w:r>
        <w:r>
          <w:rPr>
            <w:noProof/>
            <w:webHidden/>
          </w:rPr>
          <w:fldChar w:fldCharType="end"/>
        </w:r>
      </w:hyperlink>
    </w:p>
    <w:p w14:paraId="36BE7F62" w14:textId="5CDD7F76" w:rsidR="00BE61BE" w:rsidRDefault="00BE61BE">
      <w:pPr>
        <w:pStyle w:val="Obsah1"/>
        <w:rPr>
          <w:rFonts w:eastAsiaTheme="minorEastAsia"/>
          <w:caps w:val="0"/>
          <w:noProof/>
          <w:kern w:val="2"/>
          <w:sz w:val="24"/>
          <w:szCs w:val="24"/>
          <w:lang w:eastAsia="cs-CZ"/>
          <w14:ligatures w14:val="standardContextual"/>
        </w:rPr>
      </w:pPr>
      <w:hyperlink w:anchor="_Toc202949626" w:history="1">
        <w:r w:rsidRPr="002C1F92">
          <w:rPr>
            <w:rStyle w:val="Hypertextovodkaz"/>
          </w:rPr>
          <w:t>4.</w:t>
        </w:r>
        <w:r>
          <w:rPr>
            <w:rFonts w:eastAsiaTheme="minorEastAsia"/>
            <w:caps w:val="0"/>
            <w:noProof/>
            <w:kern w:val="2"/>
            <w:sz w:val="24"/>
            <w:szCs w:val="24"/>
            <w:lang w:eastAsia="cs-CZ"/>
            <w14:ligatures w14:val="standardContextual"/>
          </w:rPr>
          <w:tab/>
        </w:r>
        <w:r w:rsidRPr="002C1F92">
          <w:rPr>
            <w:rStyle w:val="Hypertextovodkaz"/>
          </w:rPr>
          <w:t>ÚČEL A PŘEDMĚT PLNĚNÍ VEŘEJNÉ ZAKÁZKY</w:t>
        </w:r>
        <w:r>
          <w:rPr>
            <w:noProof/>
            <w:webHidden/>
          </w:rPr>
          <w:tab/>
        </w:r>
        <w:r>
          <w:rPr>
            <w:noProof/>
            <w:webHidden/>
          </w:rPr>
          <w:fldChar w:fldCharType="begin"/>
        </w:r>
        <w:r>
          <w:rPr>
            <w:noProof/>
            <w:webHidden/>
          </w:rPr>
          <w:instrText xml:space="preserve"> PAGEREF _Toc202949626 \h </w:instrText>
        </w:r>
        <w:r>
          <w:rPr>
            <w:noProof/>
            <w:webHidden/>
          </w:rPr>
        </w:r>
        <w:r>
          <w:rPr>
            <w:noProof/>
            <w:webHidden/>
          </w:rPr>
          <w:fldChar w:fldCharType="separate"/>
        </w:r>
        <w:r>
          <w:rPr>
            <w:noProof/>
            <w:webHidden/>
          </w:rPr>
          <w:t>4</w:t>
        </w:r>
        <w:r>
          <w:rPr>
            <w:noProof/>
            <w:webHidden/>
          </w:rPr>
          <w:fldChar w:fldCharType="end"/>
        </w:r>
      </w:hyperlink>
    </w:p>
    <w:p w14:paraId="4529A253" w14:textId="305D01F1" w:rsidR="00BE61BE" w:rsidRDefault="00BE61BE">
      <w:pPr>
        <w:pStyle w:val="Obsah1"/>
        <w:rPr>
          <w:rFonts w:eastAsiaTheme="minorEastAsia"/>
          <w:caps w:val="0"/>
          <w:noProof/>
          <w:kern w:val="2"/>
          <w:sz w:val="24"/>
          <w:szCs w:val="24"/>
          <w:lang w:eastAsia="cs-CZ"/>
          <w14:ligatures w14:val="standardContextual"/>
        </w:rPr>
      </w:pPr>
      <w:hyperlink w:anchor="_Toc202949627" w:history="1">
        <w:r w:rsidRPr="002C1F92">
          <w:rPr>
            <w:rStyle w:val="Hypertextovodkaz"/>
          </w:rPr>
          <w:t>5.</w:t>
        </w:r>
        <w:r>
          <w:rPr>
            <w:rFonts w:eastAsiaTheme="minorEastAsia"/>
            <w:caps w:val="0"/>
            <w:noProof/>
            <w:kern w:val="2"/>
            <w:sz w:val="24"/>
            <w:szCs w:val="24"/>
            <w:lang w:eastAsia="cs-CZ"/>
            <w14:ligatures w14:val="standardContextual"/>
          </w:rPr>
          <w:tab/>
        </w:r>
        <w:r w:rsidRPr="002C1F9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_Toc202949627 \h </w:instrText>
        </w:r>
        <w:r>
          <w:rPr>
            <w:noProof/>
            <w:webHidden/>
          </w:rPr>
        </w:r>
        <w:r>
          <w:rPr>
            <w:noProof/>
            <w:webHidden/>
          </w:rPr>
          <w:fldChar w:fldCharType="separate"/>
        </w:r>
        <w:r>
          <w:rPr>
            <w:noProof/>
            <w:webHidden/>
          </w:rPr>
          <w:t>5</w:t>
        </w:r>
        <w:r>
          <w:rPr>
            <w:noProof/>
            <w:webHidden/>
          </w:rPr>
          <w:fldChar w:fldCharType="end"/>
        </w:r>
      </w:hyperlink>
    </w:p>
    <w:p w14:paraId="69452E2E" w14:textId="221314D9" w:rsidR="00BE61BE" w:rsidRDefault="00BE61BE">
      <w:pPr>
        <w:pStyle w:val="Obsah1"/>
        <w:rPr>
          <w:rFonts w:eastAsiaTheme="minorEastAsia"/>
          <w:caps w:val="0"/>
          <w:noProof/>
          <w:kern w:val="2"/>
          <w:sz w:val="24"/>
          <w:szCs w:val="24"/>
          <w:lang w:eastAsia="cs-CZ"/>
          <w14:ligatures w14:val="standardContextual"/>
        </w:rPr>
      </w:pPr>
      <w:hyperlink w:anchor="_Toc202949628" w:history="1">
        <w:r w:rsidRPr="002C1F92">
          <w:rPr>
            <w:rStyle w:val="Hypertextovodkaz"/>
          </w:rPr>
          <w:t>6.</w:t>
        </w:r>
        <w:r>
          <w:rPr>
            <w:rFonts w:eastAsiaTheme="minorEastAsia"/>
            <w:caps w:val="0"/>
            <w:noProof/>
            <w:kern w:val="2"/>
            <w:sz w:val="24"/>
            <w:szCs w:val="24"/>
            <w:lang w:eastAsia="cs-CZ"/>
            <w14:ligatures w14:val="standardContextual"/>
          </w:rPr>
          <w:tab/>
        </w:r>
        <w:r w:rsidRPr="002C1F92">
          <w:rPr>
            <w:rStyle w:val="Hypertextovodkaz"/>
          </w:rPr>
          <w:t>OBSAH ZADÁVACÍ DOKUMENTACE</w:t>
        </w:r>
        <w:r>
          <w:rPr>
            <w:noProof/>
            <w:webHidden/>
          </w:rPr>
          <w:tab/>
        </w:r>
        <w:r>
          <w:rPr>
            <w:noProof/>
            <w:webHidden/>
          </w:rPr>
          <w:fldChar w:fldCharType="begin"/>
        </w:r>
        <w:r>
          <w:rPr>
            <w:noProof/>
            <w:webHidden/>
          </w:rPr>
          <w:instrText xml:space="preserve"> PAGEREF _Toc202949628 \h </w:instrText>
        </w:r>
        <w:r>
          <w:rPr>
            <w:noProof/>
            <w:webHidden/>
          </w:rPr>
        </w:r>
        <w:r>
          <w:rPr>
            <w:noProof/>
            <w:webHidden/>
          </w:rPr>
          <w:fldChar w:fldCharType="separate"/>
        </w:r>
        <w:r>
          <w:rPr>
            <w:noProof/>
            <w:webHidden/>
          </w:rPr>
          <w:t>5</w:t>
        </w:r>
        <w:r>
          <w:rPr>
            <w:noProof/>
            <w:webHidden/>
          </w:rPr>
          <w:fldChar w:fldCharType="end"/>
        </w:r>
      </w:hyperlink>
    </w:p>
    <w:p w14:paraId="1E09875C" w14:textId="759A1D17" w:rsidR="00BE61BE" w:rsidRDefault="00BE61BE">
      <w:pPr>
        <w:pStyle w:val="Obsah1"/>
        <w:rPr>
          <w:rFonts w:eastAsiaTheme="minorEastAsia"/>
          <w:caps w:val="0"/>
          <w:noProof/>
          <w:kern w:val="2"/>
          <w:sz w:val="24"/>
          <w:szCs w:val="24"/>
          <w:lang w:eastAsia="cs-CZ"/>
          <w14:ligatures w14:val="standardContextual"/>
        </w:rPr>
      </w:pPr>
      <w:hyperlink w:anchor="_Toc202949629" w:history="1">
        <w:r w:rsidRPr="002C1F92">
          <w:rPr>
            <w:rStyle w:val="Hypertextovodkaz"/>
          </w:rPr>
          <w:t>7.</w:t>
        </w:r>
        <w:r>
          <w:rPr>
            <w:rFonts w:eastAsiaTheme="minorEastAsia"/>
            <w:caps w:val="0"/>
            <w:noProof/>
            <w:kern w:val="2"/>
            <w:sz w:val="24"/>
            <w:szCs w:val="24"/>
            <w:lang w:eastAsia="cs-CZ"/>
            <w14:ligatures w14:val="standardContextual"/>
          </w:rPr>
          <w:tab/>
        </w:r>
        <w:r w:rsidRPr="002C1F9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_Toc202949629 \h </w:instrText>
        </w:r>
        <w:r>
          <w:rPr>
            <w:noProof/>
            <w:webHidden/>
          </w:rPr>
        </w:r>
        <w:r>
          <w:rPr>
            <w:noProof/>
            <w:webHidden/>
          </w:rPr>
          <w:fldChar w:fldCharType="separate"/>
        </w:r>
        <w:r>
          <w:rPr>
            <w:noProof/>
            <w:webHidden/>
          </w:rPr>
          <w:t>6</w:t>
        </w:r>
        <w:r>
          <w:rPr>
            <w:noProof/>
            <w:webHidden/>
          </w:rPr>
          <w:fldChar w:fldCharType="end"/>
        </w:r>
      </w:hyperlink>
    </w:p>
    <w:p w14:paraId="6E9A966E" w14:textId="1F71C5B8" w:rsidR="00BE61BE" w:rsidRDefault="00BE61BE">
      <w:pPr>
        <w:pStyle w:val="Obsah1"/>
        <w:rPr>
          <w:rFonts w:eastAsiaTheme="minorEastAsia"/>
          <w:caps w:val="0"/>
          <w:noProof/>
          <w:kern w:val="2"/>
          <w:sz w:val="24"/>
          <w:szCs w:val="24"/>
          <w:lang w:eastAsia="cs-CZ"/>
          <w14:ligatures w14:val="standardContextual"/>
        </w:rPr>
      </w:pPr>
      <w:hyperlink w:anchor="_Toc202949630" w:history="1">
        <w:r w:rsidRPr="002C1F92">
          <w:rPr>
            <w:rStyle w:val="Hypertextovodkaz"/>
          </w:rPr>
          <w:t>8.</w:t>
        </w:r>
        <w:r>
          <w:rPr>
            <w:rFonts w:eastAsiaTheme="minorEastAsia"/>
            <w:caps w:val="0"/>
            <w:noProof/>
            <w:kern w:val="2"/>
            <w:sz w:val="24"/>
            <w:szCs w:val="24"/>
            <w:lang w:eastAsia="cs-CZ"/>
            <w14:ligatures w14:val="standardContextual"/>
          </w:rPr>
          <w:tab/>
        </w:r>
        <w:r w:rsidRPr="002C1F92">
          <w:rPr>
            <w:rStyle w:val="Hypertextovodkaz"/>
          </w:rPr>
          <w:t>POŽADAVKY ZADAVATELE NA KVALIFIKACI</w:t>
        </w:r>
        <w:r>
          <w:rPr>
            <w:noProof/>
            <w:webHidden/>
          </w:rPr>
          <w:tab/>
        </w:r>
        <w:r>
          <w:rPr>
            <w:noProof/>
            <w:webHidden/>
          </w:rPr>
          <w:fldChar w:fldCharType="begin"/>
        </w:r>
        <w:r>
          <w:rPr>
            <w:noProof/>
            <w:webHidden/>
          </w:rPr>
          <w:instrText xml:space="preserve"> PAGEREF _Toc202949630 \h </w:instrText>
        </w:r>
        <w:r>
          <w:rPr>
            <w:noProof/>
            <w:webHidden/>
          </w:rPr>
        </w:r>
        <w:r>
          <w:rPr>
            <w:noProof/>
            <w:webHidden/>
          </w:rPr>
          <w:fldChar w:fldCharType="separate"/>
        </w:r>
        <w:r>
          <w:rPr>
            <w:noProof/>
            <w:webHidden/>
          </w:rPr>
          <w:t>7</w:t>
        </w:r>
        <w:r>
          <w:rPr>
            <w:noProof/>
            <w:webHidden/>
          </w:rPr>
          <w:fldChar w:fldCharType="end"/>
        </w:r>
      </w:hyperlink>
    </w:p>
    <w:p w14:paraId="3B89FB23" w14:textId="1E8F8332" w:rsidR="00BE61BE" w:rsidRDefault="00BE61BE">
      <w:pPr>
        <w:pStyle w:val="Obsah1"/>
        <w:rPr>
          <w:rFonts w:eastAsiaTheme="minorEastAsia"/>
          <w:caps w:val="0"/>
          <w:noProof/>
          <w:kern w:val="2"/>
          <w:sz w:val="24"/>
          <w:szCs w:val="24"/>
          <w:lang w:eastAsia="cs-CZ"/>
          <w14:ligatures w14:val="standardContextual"/>
        </w:rPr>
      </w:pPr>
      <w:hyperlink w:anchor="_Toc202949631" w:history="1">
        <w:r w:rsidRPr="002C1F92">
          <w:rPr>
            <w:rStyle w:val="Hypertextovodkaz"/>
          </w:rPr>
          <w:t>9.</w:t>
        </w:r>
        <w:r>
          <w:rPr>
            <w:rFonts w:eastAsiaTheme="minorEastAsia"/>
            <w:caps w:val="0"/>
            <w:noProof/>
            <w:kern w:val="2"/>
            <w:sz w:val="24"/>
            <w:szCs w:val="24"/>
            <w:lang w:eastAsia="cs-CZ"/>
            <w14:ligatures w14:val="standardContextual"/>
          </w:rPr>
          <w:tab/>
        </w:r>
        <w:r w:rsidRPr="002C1F9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_Toc202949631 \h </w:instrText>
        </w:r>
        <w:r>
          <w:rPr>
            <w:noProof/>
            <w:webHidden/>
          </w:rPr>
        </w:r>
        <w:r>
          <w:rPr>
            <w:noProof/>
            <w:webHidden/>
          </w:rPr>
          <w:fldChar w:fldCharType="separate"/>
        </w:r>
        <w:r>
          <w:rPr>
            <w:noProof/>
            <w:webHidden/>
          </w:rPr>
          <w:t>23</w:t>
        </w:r>
        <w:r>
          <w:rPr>
            <w:noProof/>
            <w:webHidden/>
          </w:rPr>
          <w:fldChar w:fldCharType="end"/>
        </w:r>
      </w:hyperlink>
    </w:p>
    <w:p w14:paraId="37744D40" w14:textId="200C2E6B" w:rsidR="00BE61BE" w:rsidRDefault="00BE61BE">
      <w:pPr>
        <w:pStyle w:val="Obsah1"/>
        <w:rPr>
          <w:rFonts w:eastAsiaTheme="minorEastAsia"/>
          <w:caps w:val="0"/>
          <w:noProof/>
          <w:kern w:val="2"/>
          <w:sz w:val="24"/>
          <w:szCs w:val="24"/>
          <w:lang w:eastAsia="cs-CZ"/>
          <w14:ligatures w14:val="standardContextual"/>
        </w:rPr>
      </w:pPr>
      <w:hyperlink w:anchor="_Toc202949632" w:history="1">
        <w:r w:rsidRPr="002C1F92">
          <w:rPr>
            <w:rStyle w:val="Hypertextovodkaz"/>
          </w:rPr>
          <w:t>10.</w:t>
        </w:r>
        <w:r>
          <w:rPr>
            <w:rFonts w:eastAsiaTheme="minorEastAsia"/>
            <w:caps w:val="0"/>
            <w:noProof/>
            <w:kern w:val="2"/>
            <w:sz w:val="24"/>
            <w:szCs w:val="24"/>
            <w:lang w:eastAsia="cs-CZ"/>
            <w14:ligatures w14:val="standardContextual"/>
          </w:rPr>
          <w:tab/>
        </w:r>
        <w:r w:rsidRPr="002C1F92">
          <w:rPr>
            <w:rStyle w:val="Hypertextovodkaz"/>
          </w:rPr>
          <w:t>PROHLÍDKA MÍSTA PLNĚNÍ (STAVENIŠTĚ)</w:t>
        </w:r>
        <w:r>
          <w:rPr>
            <w:noProof/>
            <w:webHidden/>
          </w:rPr>
          <w:tab/>
        </w:r>
        <w:r>
          <w:rPr>
            <w:noProof/>
            <w:webHidden/>
          </w:rPr>
          <w:fldChar w:fldCharType="begin"/>
        </w:r>
        <w:r>
          <w:rPr>
            <w:noProof/>
            <w:webHidden/>
          </w:rPr>
          <w:instrText xml:space="preserve"> PAGEREF _Toc202949632 \h </w:instrText>
        </w:r>
        <w:r>
          <w:rPr>
            <w:noProof/>
            <w:webHidden/>
          </w:rPr>
        </w:r>
        <w:r>
          <w:rPr>
            <w:noProof/>
            <w:webHidden/>
          </w:rPr>
          <w:fldChar w:fldCharType="separate"/>
        </w:r>
        <w:r>
          <w:rPr>
            <w:noProof/>
            <w:webHidden/>
          </w:rPr>
          <w:t>26</w:t>
        </w:r>
        <w:r>
          <w:rPr>
            <w:noProof/>
            <w:webHidden/>
          </w:rPr>
          <w:fldChar w:fldCharType="end"/>
        </w:r>
      </w:hyperlink>
    </w:p>
    <w:p w14:paraId="03C45A6F" w14:textId="31B68BFC" w:rsidR="00BE61BE" w:rsidRDefault="00BE61BE">
      <w:pPr>
        <w:pStyle w:val="Obsah1"/>
        <w:rPr>
          <w:rFonts w:eastAsiaTheme="minorEastAsia"/>
          <w:caps w:val="0"/>
          <w:noProof/>
          <w:kern w:val="2"/>
          <w:sz w:val="24"/>
          <w:szCs w:val="24"/>
          <w:lang w:eastAsia="cs-CZ"/>
          <w14:ligatures w14:val="standardContextual"/>
        </w:rPr>
      </w:pPr>
      <w:hyperlink w:anchor="_Toc202949633" w:history="1">
        <w:r w:rsidRPr="002C1F92">
          <w:rPr>
            <w:rStyle w:val="Hypertextovodkaz"/>
          </w:rPr>
          <w:t>11.</w:t>
        </w:r>
        <w:r>
          <w:rPr>
            <w:rFonts w:eastAsiaTheme="minorEastAsia"/>
            <w:caps w:val="0"/>
            <w:noProof/>
            <w:kern w:val="2"/>
            <w:sz w:val="24"/>
            <w:szCs w:val="24"/>
            <w:lang w:eastAsia="cs-CZ"/>
            <w14:ligatures w14:val="standardContextual"/>
          </w:rPr>
          <w:tab/>
        </w:r>
        <w:r w:rsidRPr="002C1F92">
          <w:rPr>
            <w:rStyle w:val="Hypertextovodkaz"/>
          </w:rPr>
          <w:t>JAZYK NABÍDEK A KOMUNIKAČNÍ JAZYK</w:t>
        </w:r>
        <w:r>
          <w:rPr>
            <w:noProof/>
            <w:webHidden/>
          </w:rPr>
          <w:tab/>
        </w:r>
        <w:r>
          <w:rPr>
            <w:noProof/>
            <w:webHidden/>
          </w:rPr>
          <w:fldChar w:fldCharType="begin"/>
        </w:r>
        <w:r>
          <w:rPr>
            <w:noProof/>
            <w:webHidden/>
          </w:rPr>
          <w:instrText xml:space="preserve"> PAGEREF _Toc202949633 \h </w:instrText>
        </w:r>
        <w:r>
          <w:rPr>
            <w:noProof/>
            <w:webHidden/>
          </w:rPr>
        </w:r>
        <w:r>
          <w:rPr>
            <w:noProof/>
            <w:webHidden/>
          </w:rPr>
          <w:fldChar w:fldCharType="separate"/>
        </w:r>
        <w:r>
          <w:rPr>
            <w:noProof/>
            <w:webHidden/>
          </w:rPr>
          <w:t>26</w:t>
        </w:r>
        <w:r>
          <w:rPr>
            <w:noProof/>
            <w:webHidden/>
          </w:rPr>
          <w:fldChar w:fldCharType="end"/>
        </w:r>
      </w:hyperlink>
    </w:p>
    <w:p w14:paraId="1ECE010F" w14:textId="7D46C71B" w:rsidR="00BE61BE" w:rsidRDefault="00BE61BE">
      <w:pPr>
        <w:pStyle w:val="Obsah1"/>
        <w:rPr>
          <w:rFonts w:eastAsiaTheme="minorEastAsia"/>
          <w:caps w:val="0"/>
          <w:noProof/>
          <w:kern w:val="2"/>
          <w:sz w:val="24"/>
          <w:szCs w:val="24"/>
          <w:lang w:eastAsia="cs-CZ"/>
          <w14:ligatures w14:val="standardContextual"/>
        </w:rPr>
      </w:pPr>
      <w:hyperlink w:anchor="_Toc202949634" w:history="1">
        <w:r w:rsidRPr="002C1F92">
          <w:rPr>
            <w:rStyle w:val="Hypertextovodkaz"/>
          </w:rPr>
          <w:t>12.</w:t>
        </w:r>
        <w:r>
          <w:rPr>
            <w:rFonts w:eastAsiaTheme="minorEastAsia"/>
            <w:caps w:val="0"/>
            <w:noProof/>
            <w:kern w:val="2"/>
            <w:sz w:val="24"/>
            <w:szCs w:val="24"/>
            <w:lang w:eastAsia="cs-CZ"/>
            <w14:ligatures w14:val="standardContextual"/>
          </w:rPr>
          <w:tab/>
        </w:r>
        <w:r w:rsidRPr="002C1F92">
          <w:rPr>
            <w:rStyle w:val="Hypertextovodkaz"/>
          </w:rPr>
          <w:t>OBSAH A PODÁVÁNÍ NABÍDEK</w:t>
        </w:r>
        <w:r>
          <w:rPr>
            <w:noProof/>
            <w:webHidden/>
          </w:rPr>
          <w:tab/>
        </w:r>
        <w:r>
          <w:rPr>
            <w:noProof/>
            <w:webHidden/>
          </w:rPr>
          <w:fldChar w:fldCharType="begin"/>
        </w:r>
        <w:r>
          <w:rPr>
            <w:noProof/>
            <w:webHidden/>
          </w:rPr>
          <w:instrText xml:space="preserve"> PAGEREF _Toc202949634 \h </w:instrText>
        </w:r>
        <w:r>
          <w:rPr>
            <w:noProof/>
            <w:webHidden/>
          </w:rPr>
        </w:r>
        <w:r>
          <w:rPr>
            <w:noProof/>
            <w:webHidden/>
          </w:rPr>
          <w:fldChar w:fldCharType="separate"/>
        </w:r>
        <w:r>
          <w:rPr>
            <w:noProof/>
            <w:webHidden/>
          </w:rPr>
          <w:t>26</w:t>
        </w:r>
        <w:r>
          <w:rPr>
            <w:noProof/>
            <w:webHidden/>
          </w:rPr>
          <w:fldChar w:fldCharType="end"/>
        </w:r>
      </w:hyperlink>
    </w:p>
    <w:p w14:paraId="600B60C8" w14:textId="0D0870E9" w:rsidR="00BE61BE" w:rsidRDefault="00BE61BE">
      <w:pPr>
        <w:pStyle w:val="Obsah1"/>
        <w:rPr>
          <w:rFonts w:eastAsiaTheme="minorEastAsia"/>
          <w:caps w:val="0"/>
          <w:noProof/>
          <w:kern w:val="2"/>
          <w:sz w:val="24"/>
          <w:szCs w:val="24"/>
          <w:lang w:eastAsia="cs-CZ"/>
          <w14:ligatures w14:val="standardContextual"/>
        </w:rPr>
      </w:pPr>
      <w:hyperlink w:anchor="_Toc202949635" w:history="1">
        <w:r w:rsidRPr="002C1F92">
          <w:rPr>
            <w:rStyle w:val="Hypertextovodkaz"/>
          </w:rPr>
          <w:t>13.</w:t>
        </w:r>
        <w:r>
          <w:rPr>
            <w:rFonts w:eastAsiaTheme="minorEastAsia"/>
            <w:caps w:val="0"/>
            <w:noProof/>
            <w:kern w:val="2"/>
            <w:sz w:val="24"/>
            <w:szCs w:val="24"/>
            <w:lang w:eastAsia="cs-CZ"/>
            <w14:ligatures w14:val="standardContextual"/>
          </w:rPr>
          <w:tab/>
        </w:r>
        <w:r w:rsidRPr="002C1F92">
          <w:rPr>
            <w:rStyle w:val="Hypertextovodkaz"/>
          </w:rPr>
          <w:t>POŽADAVKY NA ZPRACOVÁNÍ NABÍDKOVÉ CENY</w:t>
        </w:r>
        <w:r>
          <w:rPr>
            <w:noProof/>
            <w:webHidden/>
          </w:rPr>
          <w:tab/>
        </w:r>
        <w:r>
          <w:rPr>
            <w:noProof/>
            <w:webHidden/>
          </w:rPr>
          <w:fldChar w:fldCharType="begin"/>
        </w:r>
        <w:r>
          <w:rPr>
            <w:noProof/>
            <w:webHidden/>
          </w:rPr>
          <w:instrText xml:space="preserve"> PAGEREF _Toc202949635 \h </w:instrText>
        </w:r>
        <w:r>
          <w:rPr>
            <w:noProof/>
            <w:webHidden/>
          </w:rPr>
        </w:r>
        <w:r>
          <w:rPr>
            <w:noProof/>
            <w:webHidden/>
          </w:rPr>
          <w:fldChar w:fldCharType="separate"/>
        </w:r>
        <w:r>
          <w:rPr>
            <w:noProof/>
            <w:webHidden/>
          </w:rPr>
          <w:t>28</w:t>
        </w:r>
        <w:r>
          <w:rPr>
            <w:noProof/>
            <w:webHidden/>
          </w:rPr>
          <w:fldChar w:fldCharType="end"/>
        </w:r>
      </w:hyperlink>
    </w:p>
    <w:p w14:paraId="2F8CCBAC" w14:textId="152455CA" w:rsidR="00BE61BE" w:rsidRDefault="00BE61BE">
      <w:pPr>
        <w:pStyle w:val="Obsah1"/>
        <w:rPr>
          <w:rFonts w:eastAsiaTheme="minorEastAsia"/>
          <w:caps w:val="0"/>
          <w:noProof/>
          <w:kern w:val="2"/>
          <w:sz w:val="24"/>
          <w:szCs w:val="24"/>
          <w:lang w:eastAsia="cs-CZ"/>
          <w14:ligatures w14:val="standardContextual"/>
        </w:rPr>
      </w:pPr>
      <w:hyperlink w:anchor="_Toc202949636" w:history="1">
        <w:r w:rsidRPr="002C1F92">
          <w:rPr>
            <w:rStyle w:val="Hypertextovodkaz"/>
          </w:rPr>
          <w:t>14.</w:t>
        </w:r>
        <w:r>
          <w:rPr>
            <w:rFonts w:eastAsiaTheme="minorEastAsia"/>
            <w:caps w:val="0"/>
            <w:noProof/>
            <w:kern w:val="2"/>
            <w:sz w:val="24"/>
            <w:szCs w:val="24"/>
            <w:lang w:eastAsia="cs-CZ"/>
            <w14:ligatures w14:val="standardContextual"/>
          </w:rPr>
          <w:tab/>
        </w:r>
        <w:r w:rsidRPr="002C1F92">
          <w:rPr>
            <w:rStyle w:val="Hypertextovodkaz"/>
          </w:rPr>
          <w:t>VARIANTY NABÍDKY</w:t>
        </w:r>
        <w:r>
          <w:rPr>
            <w:noProof/>
            <w:webHidden/>
          </w:rPr>
          <w:tab/>
        </w:r>
        <w:r>
          <w:rPr>
            <w:noProof/>
            <w:webHidden/>
          </w:rPr>
          <w:fldChar w:fldCharType="begin"/>
        </w:r>
        <w:r>
          <w:rPr>
            <w:noProof/>
            <w:webHidden/>
          </w:rPr>
          <w:instrText xml:space="preserve"> PAGEREF _Toc202949636 \h </w:instrText>
        </w:r>
        <w:r>
          <w:rPr>
            <w:noProof/>
            <w:webHidden/>
          </w:rPr>
        </w:r>
        <w:r>
          <w:rPr>
            <w:noProof/>
            <w:webHidden/>
          </w:rPr>
          <w:fldChar w:fldCharType="separate"/>
        </w:r>
        <w:r>
          <w:rPr>
            <w:noProof/>
            <w:webHidden/>
          </w:rPr>
          <w:t>29</w:t>
        </w:r>
        <w:r>
          <w:rPr>
            <w:noProof/>
            <w:webHidden/>
          </w:rPr>
          <w:fldChar w:fldCharType="end"/>
        </w:r>
      </w:hyperlink>
    </w:p>
    <w:p w14:paraId="476E585B" w14:textId="30800E81" w:rsidR="00BE61BE" w:rsidRDefault="00BE61BE">
      <w:pPr>
        <w:pStyle w:val="Obsah1"/>
        <w:rPr>
          <w:rFonts w:eastAsiaTheme="minorEastAsia"/>
          <w:caps w:val="0"/>
          <w:noProof/>
          <w:kern w:val="2"/>
          <w:sz w:val="24"/>
          <w:szCs w:val="24"/>
          <w:lang w:eastAsia="cs-CZ"/>
          <w14:ligatures w14:val="standardContextual"/>
        </w:rPr>
      </w:pPr>
      <w:hyperlink w:anchor="_Toc202949637" w:history="1">
        <w:r w:rsidRPr="002C1F92">
          <w:rPr>
            <w:rStyle w:val="Hypertextovodkaz"/>
          </w:rPr>
          <w:t>15.</w:t>
        </w:r>
        <w:r>
          <w:rPr>
            <w:rFonts w:eastAsiaTheme="minorEastAsia"/>
            <w:caps w:val="0"/>
            <w:noProof/>
            <w:kern w:val="2"/>
            <w:sz w:val="24"/>
            <w:szCs w:val="24"/>
            <w:lang w:eastAsia="cs-CZ"/>
            <w14:ligatures w14:val="standardContextual"/>
          </w:rPr>
          <w:tab/>
        </w:r>
        <w:r w:rsidRPr="002C1F92">
          <w:rPr>
            <w:rStyle w:val="Hypertextovodkaz"/>
          </w:rPr>
          <w:t>OTEVÍRÁNÍ NABÍDEK</w:t>
        </w:r>
        <w:r>
          <w:rPr>
            <w:noProof/>
            <w:webHidden/>
          </w:rPr>
          <w:tab/>
        </w:r>
        <w:r>
          <w:rPr>
            <w:noProof/>
            <w:webHidden/>
          </w:rPr>
          <w:fldChar w:fldCharType="begin"/>
        </w:r>
        <w:r>
          <w:rPr>
            <w:noProof/>
            <w:webHidden/>
          </w:rPr>
          <w:instrText xml:space="preserve"> PAGEREF _Toc202949637 \h </w:instrText>
        </w:r>
        <w:r>
          <w:rPr>
            <w:noProof/>
            <w:webHidden/>
          </w:rPr>
        </w:r>
        <w:r>
          <w:rPr>
            <w:noProof/>
            <w:webHidden/>
          </w:rPr>
          <w:fldChar w:fldCharType="separate"/>
        </w:r>
        <w:r>
          <w:rPr>
            <w:noProof/>
            <w:webHidden/>
          </w:rPr>
          <w:t>29</w:t>
        </w:r>
        <w:r>
          <w:rPr>
            <w:noProof/>
            <w:webHidden/>
          </w:rPr>
          <w:fldChar w:fldCharType="end"/>
        </w:r>
      </w:hyperlink>
    </w:p>
    <w:p w14:paraId="6F4070D9" w14:textId="48F5D3F5" w:rsidR="00BE61BE" w:rsidRDefault="00BE61BE">
      <w:pPr>
        <w:pStyle w:val="Obsah1"/>
        <w:rPr>
          <w:rFonts w:eastAsiaTheme="minorEastAsia"/>
          <w:caps w:val="0"/>
          <w:noProof/>
          <w:kern w:val="2"/>
          <w:sz w:val="24"/>
          <w:szCs w:val="24"/>
          <w:lang w:eastAsia="cs-CZ"/>
          <w14:ligatures w14:val="standardContextual"/>
        </w:rPr>
      </w:pPr>
      <w:hyperlink w:anchor="_Toc202949638" w:history="1">
        <w:r w:rsidRPr="002C1F92">
          <w:rPr>
            <w:rStyle w:val="Hypertextovodkaz"/>
          </w:rPr>
          <w:t>16.</w:t>
        </w:r>
        <w:r>
          <w:rPr>
            <w:rFonts w:eastAsiaTheme="minorEastAsia"/>
            <w:caps w:val="0"/>
            <w:noProof/>
            <w:kern w:val="2"/>
            <w:sz w:val="24"/>
            <w:szCs w:val="24"/>
            <w:lang w:eastAsia="cs-CZ"/>
            <w14:ligatures w14:val="standardContextual"/>
          </w:rPr>
          <w:tab/>
        </w:r>
        <w:r w:rsidRPr="002C1F92">
          <w:rPr>
            <w:rStyle w:val="Hypertextovodkaz"/>
          </w:rPr>
          <w:t>POSOUZENÍ SPLNĚNÍ PODMÍNEK ÚČASTI</w:t>
        </w:r>
        <w:r>
          <w:rPr>
            <w:noProof/>
            <w:webHidden/>
          </w:rPr>
          <w:tab/>
        </w:r>
        <w:r>
          <w:rPr>
            <w:noProof/>
            <w:webHidden/>
          </w:rPr>
          <w:fldChar w:fldCharType="begin"/>
        </w:r>
        <w:r>
          <w:rPr>
            <w:noProof/>
            <w:webHidden/>
          </w:rPr>
          <w:instrText xml:space="preserve"> PAGEREF _Toc202949638 \h </w:instrText>
        </w:r>
        <w:r>
          <w:rPr>
            <w:noProof/>
            <w:webHidden/>
          </w:rPr>
        </w:r>
        <w:r>
          <w:rPr>
            <w:noProof/>
            <w:webHidden/>
          </w:rPr>
          <w:fldChar w:fldCharType="separate"/>
        </w:r>
        <w:r>
          <w:rPr>
            <w:noProof/>
            <w:webHidden/>
          </w:rPr>
          <w:t>29</w:t>
        </w:r>
        <w:r>
          <w:rPr>
            <w:noProof/>
            <w:webHidden/>
          </w:rPr>
          <w:fldChar w:fldCharType="end"/>
        </w:r>
      </w:hyperlink>
    </w:p>
    <w:p w14:paraId="16363437" w14:textId="09E81030" w:rsidR="00BE61BE" w:rsidRDefault="00BE61BE">
      <w:pPr>
        <w:pStyle w:val="Obsah1"/>
        <w:rPr>
          <w:rFonts w:eastAsiaTheme="minorEastAsia"/>
          <w:caps w:val="0"/>
          <w:noProof/>
          <w:kern w:val="2"/>
          <w:sz w:val="24"/>
          <w:szCs w:val="24"/>
          <w:lang w:eastAsia="cs-CZ"/>
          <w14:ligatures w14:val="standardContextual"/>
        </w:rPr>
      </w:pPr>
      <w:hyperlink w:anchor="_Toc202949639" w:history="1">
        <w:r w:rsidRPr="002C1F92">
          <w:rPr>
            <w:rStyle w:val="Hypertextovodkaz"/>
          </w:rPr>
          <w:t>17.</w:t>
        </w:r>
        <w:r>
          <w:rPr>
            <w:rFonts w:eastAsiaTheme="minorEastAsia"/>
            <w:caps w:val="0"/>
            <w:noProof/>
            <w:kern w:val="2"/>
            <w:sz w:val="24"/>
            <w:szCs w:val="24"/>
            <w:lang w:eastAsia="cs-CZ"/>
            <w14:ligatures w14:val="standardContextual"/>
          </w:rPr>
          <w:tab/>
        </w:r>
        <w:r w:rsidRPr="002C1F92">
          <w:rPr>
            <w:rStyle w:val="Hypertextovodkaz"/>
          </w:rPr>
          <w:t>HODNOCENÍ NABÍDEK</w:t>
        </w:r>
        <w:r>
          <w:rPr>
            <w:noProof/>
            <w:webHidden/>
          </w:rPr>
          <w:tab/>
        </w:r>
        <w:r>
          <w:rPr>
            <w:noProof/>
            <w:webHidden/>
          </w:rPr>
          <w:fldChar w:fldCharType="begin"/>
        </w:r>
        <w:r>
          <w:rPr>
            <w:noProof/>
            <w:webHidden/>
          </w:rPr>
          <w:instrText xml:space="preserve"> PAGEREF _Toc202949639 \h </w:instrText>
        </w:r>
        <w:r>
          <w:rPr>
            <w:noProof/>
            <w:webHidden/>
          </w:rPr>
        </w:r>
        <w:r>
          <w:rPr>
            <w:noProof/>
            <w:webHidden/>
          </w:rPr>
          <w:fldChar w:fldCharType="separate"/>
        </w:r>
        <w:r>
          <w:rPr>
            <w:noProof/>
            <w:webHidden/>
          </w:rPr>
          <w:t>31</w:t>
        </w:r>
        <w:r>
          <w:rPr>
            <w:noProof/>
            <w:webHidden/>
          </w:rPr>
          <w:fldChar w:fldCharType="end"/>
        </w:r>
      </w:hyperlink>
    </w:p>
    <w:p w14:paraId="387DCD5D" w14:textId="714BDAE9" w:rsidR="00BE61BE" w:rsidRDefault="00BE61BE">
      <w:pPr>
        <w:pStyle w:val="Obsah1"/>
        <w:rPr>
          <w:rFonts w:eastAsiaTheme="minorEastAsia"/>
          <w:caps w:val="0"/>
          <w:noProof/>
          <w:kern w:val="2"/>
          <w:sz w:val="24"/>
          <w:szCs w:val="24"/>
          <w:lang w:eastAsia="cs-CZ"/>
          <w14:ligatures w14:val="standardContextual"/>
        </w:rPr>
      </w:pPr>
      <w:hyperlink w:anchor="_Toc202949640" w:history="1">
        <w:r w:rsidRPr="002C1F92">
          <w:rPr>
            <w:rStyle w:val="Hypertextovodkaz"/>
          </w:rPr>
          <w:t>18.</w:t>
        </w:r>
        <w:r>
          <w:rPr>
            <w:rFonts w:eastAsiaTheme="minorEastAsia"/>
            <w:caps w:val="0"/>
            <w:noProof/>
            <w:kern w:val="2"/>
            <w:sz w:val="24"/>
            <w:szCs w:val="24"/>
            <w:lang w:eastAsia="cs-CZ"/>
            <w14:ligatures w14:val="standardContextual"/>
          </w:rPr>
          <w:tab/>
        </w:r>
        <w:r w:rsidRPr="002C1F92">
          <w:rPr>
            <w:rStyle w:val="Hypertextovodkaz"/>
          </w:rPr>
          <w:t>ZRUŠENÍ VÝBĚROVÉHO ŘÍZENÍ</w:t>
        </w:r>
        <w:r>
          <w:rPr>
            <w:noProof/>
            <w:webHidden/>
          </w:rPr>
          <w:tab/>
        </w:r>
        <w:r>
          <w:rPr>
            <w:noProof/>
            <w:webHidden/>
          </w:rPr>
          <w:fldChar w:fldCharType="begin"/>
        </w:r>
        <w:r>
          <w:rPr>
            <w:noProof/>
            <w:webHidden/>
          </w:rPr>
          <w:instrText xml:space="preserve"> PAGEREF _Toc202949640 \h </w:instrText>
        </w:r>
        <w:r>
          <w:rPr>
            <w:noProof/>
            <w:webHidden/>
          </w:rPr>
        </w:r>
        <w:r>
          <w:rPr>
            <w:noProof/>
            <w:webHidden/>
          </w:rPr>
          <w:fldChar w:fldCharType="separate"/>
        </w:r>
        <w:r>
          <w:rPr>
            <w:noProof/>
            <w:webHidden/>
          </w:rPr>
          <w:t>31</w:t>
        </w:r>
        <w:r>
          <w:rPr>
            <w:noProof/>
            <w:webHidden/>
          </w:rPr>
          <w:fldChar w:fldCharType="end"/>
        </w:r>
      </w:hyperlink>
    </w:p>
    <w:p w14:paraId="4D3C4924" w14:textId="2E4B16A0" w:rsidR="00BE61BE" w:rsidRDefault="00BE61BE">
      <w:pPr>
        <w:pStyle w:val="Obsah1"/>
        <w:rPr>
          <w:rFonts w:eastAsiaTheme="minorEastAsia"/>
          <w:caps w:val="0"/>
          <w:noProof/>
          <w:kern w:val="2"/>
          <w:sz w:val="24"/>
          <w:szCs w:val="24"/>
          <w:lang w:eastAsia="cs-CZ"/>
          <w14:ligatures w14:val="standardContextual"/>
        </w:rPr>
      </w:pPr>
      <w:hyperlink w:anchor="_Toc202949641" w:history="1">
        <w:r w:rsidRPr="002C1F92">
          <w:rPr>
            <w:rStyle w:val="Hypertextovodkaz"/>
          </w:rPr>
          <w:t>19.</w:t>
        </w:r>
        <w:r>
          <w:rPr>
            <w:rFonts w:eastAsiaTheme="minorEastAsia"/>
            <w:caps w:val="0"/>
            <w:noProof/>
            <w:kern w:val="2"/>
            <w:sz w:val="24"/>
            <w:szCs w:val="24"/>
            <w:lang w:eastAsia="cs-CZ"/>
            <w14:ligatures w14:val="standardContextual"/>
          </w:rPr>
          <w:tab/>
        </w:r>
        <w:r w:rsidRPr="002C1F92">
          <w:rPr>
            <w:rStyle w:val="Hypertextovodkaz"/>
          </w:rPr>
          <w:t>UZAVŘENÍ SMLOUVY</w:t>
        </w:r>
        <w:r>
          <w:rPr>
            <w:noProof/>
            <w:webHidden/>
          </w:rPr>
          <w:tab/>
        </w:r>
        <w:r>
          <w:rPr>
            <w:noProof/>
            <w:webHidden/>
          </w:rPr>
          <w:fldChar w:fldCharType="begin"/>
        </w:r>
        <w:r>
          <w:rPr>
            <w:noProof/>
            <w:webHidden/>
          </w:rPr>
          <w:instrText xml:space="preserve"> PAGEREF _Toc202949641 \h </w:instrText>
        </w:r>
        <w:r>
          <w:rPr>
            <w:noProof/>
            <w:webHidden/>
          </w:rPr>
        </w:r>
        <w:r>
          <w:rPr>
            <w:noProof/>
            <w:webHidden/>
          </w:rPr>
          <w:fldChar w:fldCharType="separate"/>
        </w:r>
        <w:r>
          <w:rPr>
            <w:noProof/>
            <w:webHidden/>
          </w:rPr>
          <w:t>31</w:t>
        </w:r>
        <w:r>
          <w:rPr>
            <w:noProof/>
            <w:webHidden/>
          </w:rPr>
          <w:fldChar w:fldCharType="end"/>
        </w:r>
      </w:hyperlink>
    </w:p>
    <w:p w14:paraId="1CCEDA8C" w14:textId="1CF21220" w:rsidR="00BE61BE" w:rsidRDefault="00BE61BE">
      <w:pPr>
        <w:pStyle w:val="Obsah1"/>
        <w:rPr>
          <w:rFonts w:eastAsiaTheme="minorEastAsia"/>
          <w:caps w:val="0"/>
          <w:noProof/>
          <w:kern w:val="2"/>
          <w:sz w:val="24"/>
          <w:szCs w:val="24"/>
          <w:lang w:eastAsia="cs-CZ"/>
          <w14:ligatures w14:val="standardContextual"/>
        </w:rPr>
      </w:pPr>
      <w:hyperlink w:anchor="_Toc202949642" w:history="1">
        <w:r w:rsidRPr="002C1F92">
          <w:rPr>
            <w:rStyle w:val="Hypertextovodkaz"/>
          </w:rPr>
          <w:t>20.</w:t>
        </w:r>
        <w:r>
          <w:rPr>
            <w:rFonts w:eastAsiaTheme="minorEastAsia"/>
            <w:caps w:val="0"/>
            <w:noProof/>
            <w:kern w:val="2"/>
            <w:sz w:val="24"/>
            <w:szCs w:val="24"/>
            <w:lang w:eastAsia="cs-CZ"/>
            <w14:ligatures w14:val="standardContextual"/>
          </w:rPr>
          <w:tab/>
        </w:r>
        <w:r w:rsidRPr="002C1F92">
          <w:rPr>
            <w:rStyle w:val="Hypertextovodkaz"/>
          </w:rPr>
          <w:t>OCHRANA INFORMACÍ</w:t>
        </w:r>
        <w:r>
          <w:rPr>
            <w:noProof/>
            <w:webHidden/>
          </w:rPr>
          <w:tab/>
        </w:r>
        <w:r>
          <w:rPr>
            <w:noProof/>
            <w:webHidden/>
          </w:rPr>
          <w:fldChar w:fldCharType="begin"/>
        </w:r>
        <w:r>
          <w:rPr>
            <w:noProof/>
            <w:webHidden/>
          </w:rPr>
          <w:instrText xml:space="preserve"> PAGEREF _Toc202949642 \h </w:instrText>
        </w:r>
        <w:r>
          <w:rPr>
            <w:noProof/>
            <w:webHidden/>
          </w:rPr>
        </w:r>
        <w:r>
          <w:rPr>
            <w:noProof/>
            <w:webHidden/>
          </w:rPr>
          <w:fldChar w:fldCharType="separate"/>
        </w:r>
        <w:r>
          <w:rPr>
            <w:noProof/>
            <w:webHidden/>
          </w:rPr>
          <w:t>34</w:t>
        </w:r>
        <w:r>
          <w:rPr>
            <w:noProof/>
            <w:webHidden/>
          </w:rPr>
          <w:fldChar w:fldCharType="end"/>
        </w:r>
      </w:hyperlink>
    </w:p>
    <w:p w14:paraId="46A2F8FD" w14:textId="6C3AB29A" w:rsidR="00BE61BE" w:rsidRDefault="00BE61BE">
      <w:pPr>
        <w:pStyle w:val="Obsah1"/>
        <w:rPr>
          <w:rFonts w:eastAsiaTheme="minorEastAsia"/>
          <w:caps w:val="0"/>
          <w:noProof/>
          <w:kern w:val="2"/>
          <w:sz w:val="24"/>
          <w:szCs w:val="24"/>
          <w:lang w:eastAsia="cs-CZ"/>
          <w14:ligatures w14:val="standardContextual"/>
        </w:rPr>
      </w:pPr>
      <w:hyperlink w:anchor="_Toc202949643" w:history="1">
        <w:r w:rsidRPr="002C1F92">
          <w:rPr>
            <w:rStyle w:val="Hypertextovodkaz"/>
          </w:rPr>
          <w:t>21.</w:t>
        </w:r>
        <w:r>
          <w:rPr>
            <w:rFonts w:eastAsiaTheme="minorEastAsia"/>
            <w:caps w:val="0"/>
            <w:noProof/>
            <w:kern w:val="2"/>
            <w:sz w:val="24"/>
            <w:szCs w:val="24"/>
            <w:lang w:eastAsia="cs-CZ"/>
            <w14:ligatures w14:val="standardContextual"/>
          </w:rPr>
          <w:tab/>
        </w:r>
        <w:r w:rsidRPr="002C1F9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_Toc202949643 \h </w:instrText>
        </w:r>
        <w:r>
          <w:rPr>
            <w:noProof/>
            <w:webHidden/>
          </w:rPr>
        </w:r>
        <w:r>
          <w:rPr>
            <w:noProof/>
            <w:webHidden/>
          </w:rPr>
          <w:fldChar w:fldCharType="separate"/>
        </w:r>
        <w:r>
          <w:rPr>
            <w:noProof/>
            <w:webHidden/>
          </w:rPr>
          <w:t>34</w:t>
        </w:r>
        <w:r>
          <w:rPr>
            <w:noProof/>
            <w:webHidden/>
          </w:rPr>
          <w:fldChar w:fldCharType="end"/>
        </w:r>
      </w:hyperlink>
    </w:p>
    <w:p w14:paraId="7536CA5D" w14:textId="6CCE4A58" w:rsidR="00BE61BE" w:rsidRDefault="00BE61BE">
      <w:pPr>
        <w:pStyle w:val="Obsah1"/>
        <w:rPr>
          <w:rFonts w:eastAsiaTheme="minorEastAsia"/>
          <w:caps w:val="0"/>
          <w:noProof/>
          <w:kern w:val="2"/>
          <w:sz w:val="24"/>
          <w:szCs w:val="24"/>
          <w:lang w:eastAsia="cs-CZ"/>
          <w14:ligatures w14:val="standardContextual"/>
        </w:rPr>
      </w:pPr>
      <w:hyperlink w:anchor="_Toc202949644" w:history="1">
        <w:r w:rsidRPr="002C1F92">
          <w:rPr>
            <w:rStyle w:val="Hypertextovodkaz"/>
          </w:rPr>
          <w:t>22.</w:t>
        </w:r>
        <w:r>
          <w:rPr>
            <w:rFonts w:eastAsiaTheme="minorEastAsia"/>
            <w:caps w:val="0"/>
            <w:noProof/>
            <w:kern w:val="2"/>
            <w:sz w:val="24"/>
            <w:szCs w:val="24"/>
            <w:lang w:eastAsia="cs-CZ"/>
            <w14:ligatures w14:val="standardContextual"/>
          </w:rPr>
          <w:tab/>
        </w:r>
        <w:r w:rsidRPr="002C1F92">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_Toc202949644 \h </w:instrText>
        </w:r>
        <w:r>
          <w:rPr>
            <w:noProof/>
            <w:webHidden/>
          </w:rPr>
        </w:r>
        <w:r>
          <w:rPr>
            <w:noProof/>
            <w:webHidden/>
          </w:rPr>
          <w:fldChar w:fldCharType="separate"/>
        </w:r>
        <w:r>
          <w:rPr>
            <w:noProof/>
            <w:webHidden/>
          </w:rPr>
          <w:t>35</w:t>
        </w:r>
        <w:r>
          <w:rPr>
            <w:noProof/>
            <w:webHidden/>
          </w:rPr>
          <w:fldChar w:fldCharType="end"/>
        </w:r>
      </w:hyperlink>
    </w:p>
    <w:p w14:paraId="51FE446D" w14:textId="449C32F9" w:rsidR="00BE61BE" w:rsidRDefault="00BE61BE">
      <w:pPr>
        <w:pStyle w:val="Obsah1"/>
        <w:rPr>
          <w:rFonts w:eastAsiaTheme="minorEastAsia"/>
          <w:caps w:val="0"/>
          <w:noProof/>
          <w:kern w:val="2"/>
          <w:sz w:val="24"/>
          <w:szCs w:val="24"/>
          <w:lang w:eastAsia="cs-CZ"/>
          <w14:ligatures w14:val="standardContextual"/>
        </w:rPr>
      </w:pPr>
      <w:hyperlink w:anchor="_Toc202949645" w:history="1">
        <w:r w:rsidRPr="002C1F92">
          <w:rPr>
            <w:rStyle w:val="Hypertextovodkaz"/>
          </w:rPr>
          <w:t>23.</w:t>
        </w:r>
        <w:r>
          <w:rPr>
            <w:rFonts w:eastAsiaTheme="minorEastAsia"/>
            <w:caps w:val="0"/>
            <w:noProof/>
            <w:kern w:val="2"/>
            <w:sz w:val="24"/>
            <w:szCs w:val="24"/>
            <w:lang w:eastAsia="cs-CZ"/>
            <w14:ligatures w14:val="standardContextual"/>
          </w:rPr>
          <w:tab/>
        </w:r>
        <w:r w:rsidRPr="002C1F92">
          <w:rPr>
            <w:rStyle w:val="Hypertextovodkaz"/>
          </w:rPr>
          <w:t>PŘÍLOHY TÉTO VÝZVY</w:t>
        </w:r>
        <w:r>
          <w:rPr>
            <w:noProof/>
            <w:webHidden/>
          </w:rPr>
          <w:tab/>
        </w:r>
        <w:r>
          <w:rPr>
            <w:noProof/>
            <w:webHidden/>
          </w:rPr>
          <w:fldChar w:fldCharType="begin"/>
        </w:r>
        <w:r>
          <w:rPr>
            <w:noProof/>
            <w:webHidden/>
          </w:rPr>
          <w:instrText xml:space="preserve"> PAGEREF _Toc202949645 \h </w:instrText>
        </w:r>
        <w:r>
          <w:rPr>
            <w:noProof/>
            <w:webHidden/>
          </w:rPr>
        </w:r>
        <w:r>
          <w:rPr>
            <w:noProof/>
            <w:webHidden/>
          </w:rPr>
          <w:fldChar w:fldCharType="separate"/>
        </w:r>
        <w:r>
          <w:rPr>
            <w:noProof/>
            <w:webHidden/>
          </w:rPr>
          <w:t>36</w:t>
        </w:r>
        <w:r>
          <w:rPr>
            <w:noProof/>
            <w:webHidden/>
          </w:rPr>
          <w:fldChar w:fldCharType="end"/>
        </w:r>
      </w:hyperlink>
    </w:p>
    <w:p w14:paraId="6BCC7D72" w14:textId="2293E024"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200099359"/>
      <w:bookmarkStart w:id="2" w:name="_Toc389559699"/>
      <w:bookmarkStart w:id="3" w:name="_Toc397429847"/>
      <w:bookmarkStart w:id="4" w:name="_Ref433028040"/>
      <w:bookmarkStart w:id="5" w:name="_Toc1048197"/>
      <w:bookmarkStart w:id="6" w:name="_Toc202949623"/>
      <w:r>
        <w:lastRenderedPageBreak/>
        <w:t>ÚVODNÍ USTANOVENÍ</w:t>
      </w:r>
      <w:bookmarkEnd w:id="1"/>
      <w:bookmarkEnd w:id="6"/>
    </w:p>
    <w:p w14:paraId="7132B703" w14:textId="36E88751"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48360AEA"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3C88B0F1" w14:textId="25C089BF" w:rsidR="00CD1AF6" w:rsidRDefault="00CD1AF6" w:rsidP="00DD7A41">
      <w:pPr>
        <w:pStyle w:val="Text1-1"/>
        <w:numPr>
          <w:ilvl w:val="0"/>
          <w:numId w:val="0"/>
        </w:numPr>
        <w:ind w:left="737"/>
        <w:rPr>
          <w:highlight w:val="green"/>
        </w:rPr>
      </w:pPr>
      <w:r w:rsidRPr="009C2212">
        <w:rPr>
          <w:rFonts w:eastAsia="Times New Roman" w:cs="Calibri"/>
          <w:b/>
          <w:bCs/>
          <w:lang w:eastAsia="cs-CZ"/>
        </w:rPr>
        <w:t xml:space="preserve">Veřejná zakázka je veřejnou zakázkou na stavební práce a ve smyslu § 14 odst. </w:t>
      </w:r>
      <w:r w:rsidRPr="009922F5">
        <w:rPr>
          <w:b/>
        </w:rPr>
        <w:t xml:space="preserve">3 písm. </w:t>
      </w:r>
      <w:r w:rsidRPr="009C2212">
        <w:rPr>
          <w:rFonts w:eastAsia="Times New Roman" w:cs="Calibri"/>
          <w:b/>
          <w:bCs/>
          <w:lang w:eastAsia="cs-CZ"/>
        </w:rPr>
        <w:t>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61902518"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1EBFBE8"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7" w:name="_Toc200099360"/>
      <w:bookmarkStart w:id="8" w:name="_Toc202949624"/>
      <w:r>
        <w:t>IDENTIFIKAČNÍ ÚDAJE ZADAVATELE</w:t>
      </w:r>
      <w:bookmarkEnd w:id="7"/>
      <w:bookmarkEnd w:id="8"/>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032DFE86" w14:textId="42716CFF" w:rsidR="0035531B" w:rsidRDefault="0035531B" w:rsidP="003662B5">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9" w:name="_Toc200099361"/>
      <w:bookmarkStart w:id="10" w:name="_Toc202949625"/>
      <w:r>
        <w:t>KOMUNIKACE MEZI ZADAVATELEM</w:t>
      </w:r>
      <w:r w:rsidR="00845C50">
        <w:t xml:space="preserve"> a </w:t>
      </w:r>
      <w:r>
        <w:t>DODAVATELEM</w:t>
      </w:r>
      <w:bookmarkEnd w:id="9"/>
      <w:bookmarkEnd w:id="10"/>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3"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917A51A" w:rsidR="0035531B" w:rsidRDefault="0035531B" w:rsidP="0035531B">
      <w:pPr>
        <w:pStyle w:val="Text1-1"/>
      </w:pPr>
      <w:r>
        <w:t xml:space="preserve">Kontaktní osobou zadavatele pro </w:t>
      </w:r>
      <w:r w:rsidR="009531C1">
        <w:t xml:space="preserve">výběrové </w:t>
      </w:r>
      <w:r>
        <w:t xml:space="preserve">řízení je: </w:t>
      </w:r>
      <w:r w:rsidR="003662B5">
        <w:t>Ing. Magdaléna Holá</w:t>
      </w:r>
    </w:p>
    <w:p w14:paraId="2FEC1E36" w14:textId="77777777" w:rsidR="003662B5" w:rsidRDefault="003662B5" w:rsidP="003662B5">
      <w:pPr>
        <w:pStyle w:val="Textbezslovn"/>
        <w:spacing w:after="0"/>
      </w:pPr>
      <w:bookmarkStart w:id="11" w:name="_Toc200099362"/>
      <w:r>
        <w:t xml:space="preserve">telefon: </w:t>
      </w:r>
      <w:r>
        <w:tab/>
      </w:r>
      <w:r>
        <w:rPr>
          <w:lang w:val="de-DE"/>
        </w:rPr>
        <w:t>+420 724 932 387</w:t>
      </w:r>
    </w:p>
    <w:p w14:paraId="104FC6E6" w14:textId="77777777" w:rsidR="003662B5" w:rsidRPr="0082505F" w:rsidRDefault="003662B5" w:rsidP="003662B5">
      <w:pPr>
        <w:pStyle w:val="Textbezslovn"/>
        <w:spacing w:after="0"/>
        <w:rPr>
          <w:lang w:val="de-DE"/>
        </w:rPr>
      </w:pPr>
      <w:r>
        <w:t xml:space="preserve">e-mail: </w:t>
      </w:r>
      <w:r>
        <w:tab/>
      </w:r>
      <w:r>
        <w:rPr>
          <w:lang w:val="de-DE"/>
        </w:rPr>
        <w:t>HolaM@spravazeleznic.cz</w:t>
      </w:r>
    </w:p>
    <w:p w14:paraId="5F8E31C1" w14:textId="77777777" w:rsidR="003662B5" w:rsidRDefault="003662B5" w:rsidP="003662B5">
      <w:pPr>
        <w:pStyle w:val="Textbezslovn"/>
        <w:rPr>
          <w:rFonts w:cs="Calibri"/>
          <w:szCs w:val="20"/>
        </w:rPr>
      </w:pPr>
      <w:r>
        <w:t>adresa:</w:t>
      </w:r>
      <w:r>
        <w:tab/>
      </w:r>
      <w:r w:rsidRPr="004945BF">
        <w:t>Nerudova 773/1, PSČ 779 00, Olomouc</w:t>
      </w:r>
      <w:r w:rsidRPr="004945BF">
        <w:rPr>
          <w:highlight w:val="green"/>
        </w:rPr>
        <w:t xml:space="preserve"> </w:t>
      </w:r>
    </w:p>
    <w:p w14:paraId="7AFE4171" w14:textId="77777777" w:rsidR="0035531B" w:rsidRDefault="0035531B" w:rsidP="0035531B">
      <w:pPr>
        <w:pStyle w:val="Nadpis1-1"/>
      </w:pPr>
      <w:bookmarkStart w:id="12" w:name="_Toc202949626"/>
      <w:r>
        <w:t>ÚČEL</w:t>
      </w:r>
      <w:r w:rsidR="00845C50">
        <w:t xml:space="preserve"> </w:t>
      </w:r>
      <w:r w:rsidR="00776A8A">
        <w:t>A</w:t>
      </w:r>
      <w:r w:rsidR="00845C50">
        <w:t> </w:t>
      </w:r>
      <w:r>
        <w:t>PŘEDMĚT PLNĚNÍ VEŘEJNÉ ZAKÁZKY</w:t>
      </w:r>
      <w:bookmarkEnd w:id="11"/>
      <w:bookmarkEnd w:id="12"/>
    </w:p>
    <w:p w14:paraId="072189A2" w14:textId="77777777" w:rsidR="0035531B" w:rsidRDefault="0035531B" w:rsidP="0035531B">
      <w:pPr>
        <w:pStyle w:val="Text1-1"/>
      </w:pPr>
      <w:r>
        <w:t>Účel veřejné zakázky</w:t>
      </w:r>
    </w:p>
    <w:p w14:paraId="2CA9CFD0" w14:textId="7FE956F4" w:rsidR="0035531B" w:rsidRDefault="00B81F20" w:rsidP="0035531B">
      <w:pPr>
        <w:pStyle w:val="Textbezslovn"/>
      </w:pPr>
      <w:r w:rsidRPr="00B81F20">
        <w:t xml:space="preserve">Výměna silně poškozených nosných konstrukcí (stropní trámy, krov) na památkově chráněné výpravní budově v </w:t>
      </w:r>
      <w:proofErr w:type="spellStart"/>
      <w:r w:rsidRPr="00B81F20">
        <w:t>žst</w:t>
      </w:r>
      <w:proofErr w:type="spellEnd"/>
      <w:r w:rsidRPr="00B81F20">
        <w:t>. Bohumín.</w:t>
      </w:r>
    </w:p>
    <w:p w14:paraId="09962EBD" w14:textId="77777777" w:rsidR="0035531B" w:rsidRDefault="0035531B" w:rsidP="0035531B">
      <w:pPr>
        <w:pStyle w:val="Text1-1"/>
      </w:pPr>
      <w:r>
        <w:t>Předmět plnění veřejné zakázky</w:t>
      </w:r>
    </w:p>
    <w:p w14:paraId="586545F7" w14:textId="1F76269C" w:rsidR="00B81F20" w:rsidRDefault="00B81F20" w:rsidP="00B81F20">
      <w:pPr>
        <w:pStyle w:val="Textbezslovn"/>
      </w:pPr>
      <w:bookmarkStart w:id="13" w:name="_Hlk202773488"/>
      <w:r>
        <w:t xml:space="preserve">Předmětem veřejné zakázky je odstranění </w:t>
      </w:r>
      <w:r w:rsidRPr="00B67136">
        <w:t>velmi špatného až</w:t>
      </w:r>
      <w:r>
        <w:t xml:space="preserve"> havarijního stavu některých dřevěných nosných konstrukcí stropů a prvků krovu, a to bud celkovou výměnou nebo sanací. Stávající stav konstrukcí je popsán a zakreslen v zadávací dokumentaci. Dotčené prostory jsou provizorně podepřeny stojkami, jsou vystěhované a nebyly zde v rámci předchozí stavby „Rekonstrukce výpravní budovy v </w:t>
      </w:r>
      <w:proofErr w:type="spellStart"/>
      <w:r>
        <w:t>žst</w:t>
      </w:r>
      <w:proofErr w:type="spellEnd"/>
      <w:r>
        <w:t xml:space="preserve">. Bohumín“ dokončeny všechny stavební práce. </w:t>
      </w:r>
    </w:p>
    <w:p w14:paraId="4039EB20" w14:textId="1585ECCE" w:rsidR="00B81F20" w:rsidRDefault="00B81F20" w:rsidP="00B81F20">
      <w:pPr>
        <w:pStyle w:val="Textbezslovn"/>
      </w:pPr>
      <w:r>
        <w:t xml:space="preserve">Předmětem zakázky je rovněž poskytnutí souvisejících projektových činností, a to zpracování projektové dokumentace </w:t>
      </w:r>
      <w:r w:rsidR="00B77887">
        <w:t xml:space="preserve">pro povolení </w:t>
      </w:r>
      <w:r>
        <w:t>stavby</w:t>
      </w:r>
      <w:r w:rsidR="005B1176">
        <w:t xml:space="preserve"> a dokumentace pro provádění stavby</w:t>
      </w:r>
      <w:r>
        <w:t xml:space="preserve">. Projektovou dokumentací </w:t>
      </w:r>
      <w:r w:rsidR="00B77887">
        <w:t xml:space="preserve">pro povolení </w:t>
      </w:r>
      <w:r>
        <w:t>stavby</w:t>
      </w:r>
      <w:r w:rsidR="005B1176">
        <w:t xml:space="preserve"> a Dokumentací pro provádění stavby</w:t>
      </w:r>
      <w:r>
        <w:t xml:space="preserve"> se rozumí projektová dokumentace stavby dle interního předpisu zadavatele směrnice SŽ SM011 Dokumentace staveb Správy železnic, státní organizace a dle přílohy č. </w:t>
      </w:r>
      <w:proofErr w:type="gramStart"/>
      <w:r>
        <w:t xml:space="preserve">1 </w:t>
      </w:r>
      <w:r w:rsidR="005B1176">
        <w:t xml:space="preserve"> a</w:t>
      </w:r>
      <w:proofErr w:type="gramEnd"/>
      <w:r w:rsidR="005B1176">
        <w:t xml:space="preserve"> 3 </w:t>
      </w:r>
      <w:r>
        <w:t>vyhlášky č. 227/2024 Sb.,</w:t>
      </w:r>
      <w:r w:rsidR="005B1176">
        <w:t xml:space="preserve"> </w:t>
      </w:r>
      <w:r>
        <w:t xml:space="preserve">v kompletním rozsahu určující stavbu do technických, ekonomických a architektonických podrobností, které jsou jednoznačně vymezeny předmětem veřejné zakázky dle zadávací dokumentace. </w:t>
      </w:r>
    </w:p>
    <w:p w14:paraId="08FDEEAA" w14:textId="77777777" w:rsidR="00B81F20" w:rsidRDefault="00B81F20" w:rsidP="00B81F20">
      <w:pPr>
        <w:pStyle w:val="Textbezslovn"/>
      </w:pPr>
      <w:r>
        <w:t>Projektová dokumentace bude určovat hmotové, materiálové, stavebnětechnické, technologické, dispoziční a provozní vlastnosti díla a jakost zohledňující vliv stavby na životní prostředí a umožňovat vyhotovení soupisu prací s výkazem výměr, a souhrnného rozpočtu jako podkladů pro dílčí fakturaci v průběhu realizace stavby.</w:t>
      </w:r>
    </w:p>
    <w:p w14:paraId="3C508B20" w14:textId="150D047A" w:rsidR="00B81F20" w:rsidRDefault="00B81F20" w:rsidP="00B81F20">
      <w:pPr>
        <w:pStyle w:val="Textbezslovn"/>
      </w:pPr>
      <w:r>
        <w:t xml:space="preserve">Projektová dokumentace bude respektovat schválený Záměr projektu,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povolení stavby (je-li pro plnění veřejné zakázky potřebné), a to na základě plné moci </w:t>
      </w:r>
      <w:r>
        <w:lastRenderedPageBreak/>
        <w:t>objednatele. Součástí činnosti zhotovitele je i výkon dozoru projektanta ve smyslu zákona č. 283/2021 Sb., stavební zákon, ve znění pozdějších předpisů.</w:t>
      </w:r>
    </w:p>
    <w:p w14:paraId="618BC9C5" w14:textId="6F93C49B" w:rsidR="0035531B" w:rsidRDefault="00B81F20" w:rsidP="00B81F20">
      <w:pPr>
        <w:pStyle w:val="Textbezslovn"/>
        <w:ind w:left="709"/>
      </w:pPr>
      <w:r>
        <w:t xml:space="preserve">Zhotovitel v rámci zpracování projektové dokumentace zajistí zpracování podkladů pro realizaci stavby v potřebném množství a podobě, a zajistí projednání a odsouhlasení dokumentace Národním památkovým ústavem. Zhotovitel stavby zajistí zpracování žádostí o </w:t>
      </w:r>
      <w:r w:rsidR="00610E4B">
        <w:t xml:space="preserve">povolení </w:t>
      </w:r>
      <w:r w:rsidR="00C9469B">
        <w:t>změn</w:t>
      </w:r>
      <w:r w:rsidR="00610E4B">
        <w:t>y</w:t>
      </w:r>
      <w:r w:rsidR="00C9469B">
        <w:t xml:space="preserve"> </w:t>
      </w:r>
      <w:r w:rsidR="00610E4B">
        <w:t>záměru</w:t>
      </w:r>
      <w:r w:rsidR="00C9469B">
        <w:t xml:space="preserve"> před dokončením </w:t>
      </w:r>
      <w:r>
        <w:t>a zajistí jeho vydání.</w:t>
      </w:r>
    </w:p>
    <w:bookmarkEnd w:id="13"/>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029DB190" w14:textId="5718D910" w:rsidR="00B81F20" w:rsidRDefault="00B81F20" w:rsidP="008076D2">
      <w:pPr>
        <w:pStyle w:val="Textbezslovn"/>
        <w:spacing w:after="0"/>
      </w:pPr>
      <w:r w:rsidRPr="00B81F20">
        <w:t xml:space="preserve">CPV </w:t>
      </w:r>
      <w:r w:rsidR="00336154" w:rsidRPr="00B81F20">
        <w:t>kód 45213321</w:t>
      </w:r>
      <w:r w:rsidRPr="00B81F20">
        <w:t>-9 Výstavba železničních nádraží</w:t>
      </w:r>
    </w:p>
    <w:p w14:paraId="6421176C" w14:textId="76B197A2" w:rsidR="00F0634D" w:rsidRPr="006B77B3" w:rsidRDefault="008076D2" w:rsidP="00B81F20">
      <w:pPr>
        <w:pStyle w:val="Textbezslovn"/>
        <w:spacing w:after="0"/>
      </w:pPr>
      <w:r w:rsidRPr="00B81F20">
        <w:t>CPV kód 71320000-7 Technické projektování</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4" w:name="_Toc200099363"/>
      <w:bookmarkStart w:id="15" w:name="_Toc202949627"/>
      <w:r>
        <w:t>ZDROJE FINANCOVÁNÍ</w:t>
      </w:r>
      <w:r w:rsidR="00845C50">
        <w:t xml:space="preserve"> </w:t>
      </w:r>
      <w:r w:rsidR="00776A8A">
        <w:t>A</w:t>
      </w:r>
      <w:r w:rsidR="00845C50">
        <w:t> </w:t>
      </w:r>
      <w:r>
        <w:t xml:space="preserve">PŘEDPOKLÁDANÁ HODNOTA VEŘEJNÉ </w:t>
      </w:r>
      <w:r w:rsidRPr="00B37552">
        <w:t>ZAKÁZKY</w:t>
      </w:r>
      <w:bookmarkEnd w:id="14"/>
      <w:bookmarkEnd w:id="15"/>
    </w:p>
    <w:p w14:paraId="5293867F" w14:textId="7793E736"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15E587BF" w:rsidR="00EE50B6" w:rsidRPr="00C11D3D" w:rsidRDefault="002E5B10" w:rsidP="00C11D3D">
      <w:pPr>
        <w:pStyle w:val="Text1-1"/>
        <w:spacing w:after="0"/>
      </w:pPr>
      <w:r w:rsidRPr="00C11D3D">
        <w:rPr>
          <w:rStyle w:val="Tun9b"/>
        </w:rPr>
        <w:t xml:space="preserve">Zadavatel nesděluje výši předpokládané hodnoty veřejné zakázky. </w:t>
      </w:r>
      <w:r w:rsidR="00EE50B6" w:rsidRPr="00C11D3D">
        <w:rPr>
          <w:b/>
        </w:rPr>
        <w:t>Zadavatel stanovuje závaznou zadávací podmínku tak, že částka</w:t>
      </w:r>
      <w:r w:rsidR="00C11D3D" w:rsidRPr="00C11D3D">
        <w:rPr>
          <w:b/>
        </w:rPr>
        <w:t xml:space="preserve"> 106 264 502,- </w:t>
      </w:r>
      <w:r w:rsidR="00EE50B6" w:rsidRPr="00C11D3D">
        <w:rPr>
          <w:b/>
        </w:rPr>
        <w:t>Kč je nejvyšší přípustnou nabídkovou cenou (bez DPH), a to pod sankcí vyloučení z další účasti ve výběrovém řízení.</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6" w:name="_Toc200099364"/>
      <w:bookmarkStart w:id="17" w:name="_Toc202949628"/>
      <w:r>
        <w:t>OBSAH ZADÁVACÍ DOKUMENTACE</w:t>
      </w:r>
      <w:bookmarkEnd w:id="16"/>
      <w:bookmarkEnd w:id="17"/>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6DBAFDD5"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5B63E7">
        <w:rPr>
          <w:b/>
          <w:bCs/>
        </w:rPr>
        <w:t xml:space="preserve">DOPROVODNÁ </w:t>
      </w:r>
      <w:r w:rsidR="00E97051" w:rsidRPr="005B63E7">
        <w:rPr>
          <w:b/>
          <w:bCs/>
        </w:rPr>
        <w:t xml:space="preserve">DOKUMENTACE </w:t>
      </w:r>
    </w:p>
    <w:p w14:paraId="028BBE85" w14:textId="52176A36"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E97051">
        <w:rPr>
          <w:rStyle w:val="Tun9b"/>
        </w:rPr>
        <w:t xml:space="preserve">POŽADAVKY NA VÝKON </w:t>
      </w:r>
      <w:r w:rsidR="009B4272">
        <w:rPr>
          <w:rStyle w:val="Tun9b"/>
        </w:rPr>
        <w:t>A</w:t>
      </w:r>
      <w:r w:rsidR="00E97051">
        <w:rPr>
          <w:rStyle w:val="Tun9b"/>
        </w:rPr>
        <w:t xml:space="preserve"> FUNKCI</w:t>
      </w:r>
    </w:p>
    <w:p w14:paraId="4618B07C" w14:textId="6752879C" w:rsidR="00FD39DE" w:rsidRPr="00261383" w:rsidRDefault="00FD39DE" w:rsidP="00FD39DE">
      <w:pPr>
        <w:pStyle w:val="Textbezslovn"/>
        <w:tabs>
          <w:tab w:val="left" w:pos="1701"/>
        </w:tabs>
        <w:spacing w:after="0"/>
        <w:ind w:left="1701" w:hanging="964"/>
      </w:pPr>
      <w:r w:rsidRPr="00C11D3D">
        <w:t>Část 1</w:t>
      </w:r>
      <w:r w:rsidRPr="00C11D3D">
        <w:tab/>
        <w:t>Komentář k</w:t>
      </w:r>
      <w:r w:rsidR="00E97051" w:rsidRPr="00C11D3D">
        <w:t xml:space="preserve"> požadavkům na výkon </w:t>
      </w:r>
      <w:r w:rsidR="009B4272" w:rsidRPr="00C11D3D">
        <w:t>a</w:t>
      </w:r>
      <w:r w:rsidR="00E97051" w:rsidRPr="00C11D3D">
        <w:t xml:space="preserve"> funkci</w:t>
      </w:r>
    </w:p>
    <w:p w14:paraId="3C37596B" w14:textId="5088FA03" w:rsidR="00FD39DE" w:rsidRPr="00D245DF" w:rsidRDefault="00FD39DE" w:rsidP="00FD39DE">
      <w:pPr>
        <w:pStyle w:val="Textbezslovn"/>
        <w:tabs>
          <w:tab w:val="left" w:pos="1701"/>
        </w:tabs>
        <w:spacing w:after="0"/>
        <w:ind w:left="1701" w:hanging="964"/>
      </w:pPr>
      <w:r w:rsidRPr="00261383">
        <w:t>Část 2</w:t>
      </w:r>
      <w:r w:rsidRPr="00261383">
        <w:tab/>
      </w:r>
      <w:r w:rsidRPr="00D245DF">
        <w:t>Rekapitulace ceny</w:t>
      </w:r>
      <w:r w:rsidR="005B63E7">
        <w:t>,</w:t>
      </w:r>
      <w:r w:rsidRPr="00D245DF">
        <w:t xml:space="preserve"> </w:t>
      </w:r>
      <w:r w:rsidR="005B63E7">
        <w:t>Požadavky na výkon nebo funkci</w:t>
      </w:r>
    </w:p>
    <w:p w14:paraId="326E3C95" w14:textId="1D0FC888" w:rsidR="0035531B" w:rsidRDefault="00FD39DE" w:rsidP="00FD39DE">
      <w:pPr>
        <w:pStyle w:val="Textbezslovn"/>
        <w:tabs>
          <w:tab w:val="left" w:pos="1701"/>
        </w:tabs>
        <w:ind w:left="1701" w:hanging="964"/>
      </w:pPr>
      <w:r w:rsidRPr="00D245DF">
        <w:tab/>
      </w:r>
      <w:r w:rsidR="0035531B">
        <w:t xml:space="preserve"> </w:t>
      </w:r>
    </w:p>
    <w:p w14:paraId="1D7570C9" w14:textId="3D92FA0E" w:rsidR="00470B77" w:rsidRPr="00DA4B21" w:rsidRDefault="00DA4B21" w:rsidP="00B32C5C">
      <w:pPr>
        <w:pStyle w:val="Text1-1"/>
      </w:pPr>
      <w:r w:rsidRPr="00DA4B21">
        <w:rPr>
          <w:bCs/>
        </w:rPr>
        <w:t>Z</w:t>
      </w:r>
      <w:r w:rsidR="00FD39DE" w:rsidRPr="00DA4B21">
        <w:t xml:space="preserve">adávací dokumentace je přístupná na profilu zadavatele: </w:t>
      </w:r>
      <w:hyperlink r:id="rId14" w:history="1">
        <w:r w:rsidR="0050442A" w:rsidRPr="00DA4B21">
          <w:rPr>
            <w:rStyle w:val="Hypertextovodkaz"/>
            <w:noProof w:val="0"/>
          </w:rPr>
          <w:t>https://zakazky.spravazeleznic.cz/</w:t>
        </w:r>
      </w:hyperlink>
      <w:r w:rsidR="0035531B" w:rsidRPr="00DA4B21">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62793B7A"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8966D5">
        <w:t xml:space="preserve">uveřejněných </w:t>
      </w:r>
      <w:r w:rsidRPr="00FD39DE">
        <w:t>během lhůty pro podání nabídek</w:t>
      </w:r>
      <w:r w:rsidR="0035531B" w:rsidRPr="008513D8">
        <w:t>.</w:t>
      </w:r>
    </w:p>
    <w:p w14:paraId="627709DC" w14:textId="77777777" w:rsidR="00B33375" w:rsidRDefault="00FD39DE" w:rsidP="00FD39DE">
      <w:pPr>
        <w:pStyle w:val="Text1-1"/>
      </w:pPr>
      <w:r w:rsidRPr="008513D8">
        <w:t>Zadavatel sděluje, že následující části zadávací dokumentace vypracovala osoba odlišná</w:t>
      </w:r>
      <w:r w:rsidRPr="00FD39DE">
        <w:t xml:space="preserve"> od zadavatele, a to: </w:t>
      </w:r>
    </w:p>
    <w:p w14:paraId="57E385A1" w14:textId="77777777" w:rsidR="00B33375" w:rsidRDefault="00B33375" w:rsidP="00B33375">
      <w:pPr>
        <w:pStyle w:val="Text1-1"/>
        <w:numPr>
          <w:ilvl w:val="0"/>
          <w:numId w:val="35"/>
        </w:numPr>
      </w:pPr>
      <w:r>
        <w:lastRenderedPageBreak/>
        <w:t xml:space="preserve">Dokumentace pro stavební povolení „Rekonstrukce výpravní budovy v </w:t>
      </w:r>
      <w:proofErr w:type="spellStart"/>
      <w:r>
        <w:t>žst</w:t>
      </w:r>
      <w:proofErr w:type="spellEnd"/>
      <w:r>
        <w:t>. Bohumín“, zpracovatel: Ing. Lukáš Bobek, Střelkova 1522/1, Ostrava, vyhotoveno 10/2017</w:t>
      </w:r>
    </w:p>
    <w:p w14:paraId="4E8A670D" w14:textId="77777777" w:rsidR="00B33375" w:rsidRDefault="00B33375" w:rsidP="00B33375">
      <w:pPr>
        <w:pStyle w:val="Text1-1"/>
        <w:numPr>
          <w:ilvl w:val="0"/>
          <w:numId w:val="35"/>
        </w:numPr>
      </w:pPr>
      <w:r>
        <w:t xml:space="preserve">Stavební povolení „Rekonstrukce VB v </w:t>
      </w:r>
      <w:proofErr w:type="spellStart"/>
      <w:r>
        <w:t>žst</w:t>
      </w:r>
      <w:proofErr w:type="spellEnd"/>
      <w:r>
        <w:t xml:space="preserve">. Bohumín, </w:t>
      </w:r>
      <w:proofErr w:type="spellStart"/>
      <w:r>
        <w:t>pč</w:t>
      </w:r>
      <w:proofErr w:type="spellEnd"/>
      <w:r>
        <w:t xml:space="preserve">. 2581, </w:t>
      </w:r>
      <w:proofErr w:type="spellStart"/>
      <w:r>
        <w:t>k.ú</w:t>
      </w:r>
      <w:proofErr w:type="spellEnd"/>
      <w:r>
        <w:t>. Nový Bohumín“ č. j. DUCR-45572/18/</w:t>
      </w:r>
      <w:proofErr w:type="spellStart"/>
      <w:r>
        <w:t>Dk</w:t>
      </w:r>
      <w:proofErr w:type="spellEnd"/>
      <w:r>
        <w:t xml:space="preserve"> ze dne 14.8.2018 </w:t>
      </w:r>
    </w:p>
    <w:p w14:paraId="2EA03757" w14:textId="77777777" w:rsidR="00B33375" w:rsidRDefault="00B33375" w:rsidP="00B33375">
      <w:pPr>
        <w:pStyle w:val="Text1-1"/>
        <w:numPr>
          <w:ilvl w:val="0"/>
          <w:numId w:val="35"/>
        </w:numPr>
      </w:pPr>
      <w:r>
        <w:t xml:space="preserve">Dokumentace skutečného provedení stavby „Rekonstrukce výpravní budovy v </w:t>
      </w:r>
      <w:proofErr w:type="spellStart"/>
      <w:r>
        <w:t>žst</w:t>
      </w:r>
      <w:proofErr w:type="spellEnd"/>
      <w:r>
        <w:t>. Bohumín“, zpracovatel: Ing. Lukáš Bobek, Střelkova 1522/1, Ostrava, vyhotoveno 10/2023, vč. otevřených datových souborů</w:t>
      </w:r>
    </w:p>
    <w:p w14:paraId="5377C15F" w14:textId="77777777" w:rsidR="00B33375" w:rsidRDefault="00B33375" w:rsidP="00B33375">
      <w:pPr>
        <w:pStyle w:val="Text1-1"/>
        <w:numPr>
          <w:ilvl w:val="0"/>
          <w:numId w:val="35"/>
        </w:numPr>
      </w:pPr>
      <w:r>
        <w:t>Stavebně-technický průzkum, Objekt VB v ŽST. Bohumín – se zaměřením na vlhkost zdiva a krovy sedlových střech, zpracovatel Průzkumy staveb s.r.o., vypracováno k 02/2021</w:t>
      </w:r>
    </w:p>
    <w:p w14:paraId="34423F44" w14:textId="77777777" w:rsidR="00B33375" w:rsidRDefault="00B33375" w:rsidP="00B33375">
      <w:pPr>
        <w:pStyle w:val="Text1-1"/>
        <w:numPr>
          <w:ilvl w:val="0"/>
          <w:numId w:val="35"/>
        </w:numPr>
      </w:pPr>
      <w:r>
        <w:t>Mykologický průzkum, Výpravní budova ŽST Bohumín, Mykologický průzkum krovů a stropů 1. a 2. NP, zpracovatel: Ing. Derek Kaluža, 6/2023</w:t>
      </w:r>
    </w:p>
    <w:p w14:paraId="6C81E0CD" w14:textId="77777777" w:rsidR="00B33375" w:rsidRDefault="00B33375" w:rsidP="00B33375">
      <w:pPr>
        <w:pStyle w:val="Text1-1"/>
        <w:numPr>
          <w:ilvl w:val="0"/>
          <w:numId w:val="35"/>
        </w:numPr>
      </w:pPr>
      <w:r>
        <w:t xml:space="preserve">Stavebně-technický průzkum, Objekt VB v ŽST. Bohumín, zpracovatel Ing. Miroslav </w:t>
      </w:r>
      <w:proofErr w:type="spellStart"/>
      <w:r>
        <w:t>Švajda</w:t>
      </w:r>
      <w:proofErr w:type="spellEnd"/>
      <w:r>
        <w:t>, 10/2023</w:t>
      </w:r>
    </w:p>
    <w:p w14:paraId="4D9A1527" w14:textId="77777777" w:rsidR="00B33375" w:rsidRDefault="00B33375" w:rsidP="00B33375">
      <w:pPr>
        <w:pStyle w:val="Text1-1"/>
        <w:numPr>
          <w:ilvl w:val="0"/>
          <w:numId w:val="35"/>
        </w:numPr>
      </w:pPr>
      <w:r>
        <w:t xml:space="preserve">Dokumentace skutečného provedení stavby „Rekonstrukce výpravní budovy v </w:t>
      </w:r>
      <w:proofErr w:type="spellStart"/>
      <w:r>
        <w:t>žst</w:t>
      </w:r>
      <w:proofErr w:type="spellEnd"/>
      <w:r>
        <w:t>. Bohumín“, zpracovatel: Ing. Lukáš Bobek, Střelkova 1522/1, Ostrava, vyhotoveno k 10/2023, vč. otevřených datových souborů</w:t>
      </w:r>
    </w:p>
    <w:p w14:paraId="2B2A5C99" w14:textId="77777777" w:rsidR="00B33375" w:rsidRDefault="00B33375" w:rsidP="00B33375">
      <w:pPr>
        <w:pStyle w:val="Text1-1"/>
        <w:numPr>
          <w:ilvl w:val="0"/>
          <w:numId w:val="35"/>
        </w:numPr>
      </w:pPr>
      <w:r>
        <w:t>Výpravní budova železniční stanice Bohumín – Stavebně historický průzkum, zpracovaný 02/2024, zpracovatel: Eva Krčmářová, akad. arch. a Vlastimil Krčmář akad. arch.</w:t>
      </w:r>
    </w:p>
    <w:p w14:paraId="4DF38CF3" w14:textId="4F236166" w:rsidR="0035531B" w:rsidRDefault="00B33375" w:rsidP="00B33375">
      <w:pPr>
        <w:pStyle w:val="Text1-1"/>
        <w:numPr>
          <w:ilvl w:val="0"/>
          <w:numId w:val="35"/>
        </w:numPr>
      </w:pPr>
      <w:r>
        <w:t>Digitální model stavby, zpracovatel Ateliér Velehradský s.r.o., Libušino údolí 76, Brno, z 10/2024</w:t>
      </w:r>
    </w:p>
    <w:p w14:paraId="195C420F" w14:textId="77777777" w:rsidR="00A74562" w:rsidRDefault="00A74562" w:rsidP="00A74562">
      <w:pPr>
        <w:pStyle w:val="Textbezodsazen"/>
        <w:numPr>
          <w:ilvl w:val="0"/>
          <w:numId w:val="35"/>
        </w:numPr>
      </w:pPr>
      <w:r>
        <w:t>Záměr projektu, zpracovatel Správa železnic, odbor projektování staveb, 10/2024</w:t>
      </w:r>
    </w:p>
    <w:p w14:paraId="6C384BD1" w14:textId="77777777" w:rsidR="00A74562" w:rsidRDefault="00A74562" w:rsidP="00A74562">
      <w:pPr>
        <w:pStyle w:val="Textbezodsazen"/>
        <w:numPr>
          <w:ilvl w:val="0"/>
          <w:numId w:val="35"/>
        </w:numPr>
      </w:pPr>
      <w:r>
        <w:t>Inspekční zpráva – výskyt azbestu, zpracovatel SGS Praha, 06/2025</w:t>
      </w:r>
    </w:p>
    <w:p w14:paraId="46C192ED" w14:textId="77777777" w:rsidR="00A74562" w:rsidRDefault="00A74562" w:rsidP="00A74562">
      <w:pPr>
        <w:pStyle w:val="Textbezodsazen"/>
        <w:numPr>
          <w:ilvl w:val="0"/>
          <w:numId w:val="35"/>
        </w:numPr>
      </w:pPr>
      <w:r w:rsidRPr="00F13E14">
        <w:t>Doprovodná dokumentace k požadavkům na výkon a funkci, Ing. Lukáš Bobek, Střelkova 1522/1, Ostrava, vyhotoveno 06/2025</w:t>
      </w:r>
    </w:p>
    <w:p w14:paraId="43D1303E" w14:textId="6DCCF867" w:rsidR="0035531B" w:rsidRDefault="00FD39DE" w:rsidP="00B33375">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8" w:name="_Toc200099365"/>
      <w:bookmarkStart w:id="19" w:name="_Toc202949629"/>
      <w:r>
        <w:t>VYSVĚTLENÍ, ZMĚNY</w:t>
      </w:r>
      <w:r w:rsidR="00845C50">
        <w:t xml:space="preserve"> </w:t>
      </w:r>
      <w:r w:rsidR="00776A8A">
        <w:t>A</w:t>
      </w:r>
      <w:r w:rsidR="00845C50">
        <w:t> </w:t>
      </w:r>
      <w:r>
        <w:t>DOPLNĚNÍ ZADÁVACÍ DOKUMENTACE</w:t>
      </w:r>
      <w:bookmarkEnd w:id="18"/>
      <w:bookmarkEnd w:id="19"/>
      <w:r>
        <w:t xml:space="preserve"> </w:t>
      </w:r>
    </w:p>
    <w:p w14:paraId="3A8E6C92" w14:textId="40BB12AB" w:rsidR="0035531B" w:rsidRPr="00B33375"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B33375">
        <w:rPr>
          <w:b/>
        </w:rPr>
        <w:t xml:space="preserve">nejpozději </w:t>
      </w:r>
      <w:r w:rsidR="00B07880" w:rsidRPr="00B33375">
        <w:rPr>
          <w:b/>
        </w:rPr>
        <w:t>6 pracovních dnů</w:t>
      </w:r>
      <w:r w:rsidR="00B07880" w:rsidRPr="00B33375">
        <w:t xml:space="preserve"> </w:t>
      </w:r>
      <w:r w:rsidRPr="00B33375">
        <w:t>před uplynutím lhůty pro podání nabídek</w:t>
      </w:r>
      <w:r w:rsidR="00693188" w:rsidRPr="00B33375">
        <w:t>, jinak zadavatel není povinen vysvětlení poskytnout</w:t>
      </w:r>
      <w:r w:rsidRPr="00B33375">
        <w:t>.</w:t>
      </w:r>
    </w:p>
    <w:p w14:paraId="04E7F2E9" w14:textId="0921FF01" w:rsidR="0035531B" w:rsidRDefault="00FD39DE" w:rsidP="00FD39DE">
      <w:pPr>
        <w:pStyle w:val="Text1-1"/>
      </w:pPr>
      <w:r w:rsidRPr="00B33375">
        <w:t xml:space="preserve">Zadavatel poskytne vysvětlení zadávací dokumentace nejpozději do </w:t>
      </w:r>
      <w:r w:rsidR="00B07880" w:rsidRPr="00B33375">
        <w:t xml:space="preserve">3 </w:t>
      </w:r>
      <w:r w:rsidRPr="00B33375">
        <w:t>pracovních dnů po doručení žádosti podle předchozího odstavce. Pokud zadavatel na žádost o vysvětlení, která není doručena včas, vysvětlení poskytne, nemusí dodržet lhůtu uvedenou v předchozí větě</w:t>
      </w:r>
      <w:r w:rsidR="0035531B" w:rsidRPr="00B33375">
        <w:t>.</w:t>
      </w:r>
      <w:r w:rsidR="00693188" w:rsidRPr="00B33375">
        <w:t xml:space="preserve"> Vysvětlení zadávací dokumentace může zadavatel poskytnout i bez předchozí žádosti, a to nejméně </w:t>
      </w:r>
      <w:r w:rsidR="00CE5F6A" w:rsidRPr="00B33375">
        <w:t xml:space="preserve">3 </w:t>
      </w:r>
      <w:r w:rsidR="00693188" w:rsidRPr="00B33375">
        <w:t>pracovní</w:t>
      </w:r>
      <w:r w:rsidR="00693188">
        <w:t xml:space="preserve"> dny před uplynutím lhůty pro podání nabídek.</w:t>
      </w:r>
    </w:p>
    <w:p w14:paraId="33849454" w14:textId="14774542" w:rsidR="0035531B" w:rsidRDefault="00FD39DE" w:rsidP="00DA4B21">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20" w:name="_Toc200099366"/>
      <w:bookmarkStart w:id="21" w:name="_Toc202949630"/>
      <w:r>
        <w:t>POŽADAVKY ZADAVATELE NA KVALIFIKACI</w:t>
      </w:r>
      <w:bookmarkEnd w:id="20"/>
      <w:bookmarkEnd w:id="2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bookmarkStart w:id="22" w:name="_Hlk202770846"/>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5D80937B" w:rsidR="0035531B" w:rsidRDefault="0035531B" w:rsidP="00B33375">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Default="0035531B" w:rsidP="00D10A2D">
      <w:pPr>
        <w:pStyle w:val="Odrka1-2-"/>
      </w:pPr>
      <w:r w:rsidRPr="00C21FDC">
        <w:t>Provádění staveb, jejich změn</w:t>
      </w:r>
      <w:r w:rsidR="00845C50" w:rsidRPr="00C21FDC">
        <w:t xml:space="preserve"> a </w:t>
      </w:r>
      <w:r w:rsidRPr="00C21FDC">
        <w:t>odstraňování,</w:t>
      </w:r>
    </w:p>
    <w:p w14:paraId="07CF4A2C" w14:textId="7824DE9E" w:rsidR="007B4614" w:rsidRPr="00C21FDC" w:rsidRDefault="007B4614" w:rsidP="00D10A2D">
      <w:pPr>
        <w:pStyle w:val="Odrka1-2-"/>
      </w:pPr>
      <w:r>
        <w:t>Projektovou činnost ve výstavbě,</w:t>
      </w:r>
    </w:p>
    <w:p w14:paraId="7B3ED4C1" w14:textId="77777777" w:rsidR="0035531B" w:rsidRPr="00B33375" w:rsidRDefault="0035531B" w:rsidP="00CC4380">
      <w:pPr>
        <w:pStyle w:val="Odrka1-2-"/>
      </w:pPr>
      <w:r w:rsidRPr="00B33375">
        <w:t>Revize, prohlídky</w:t>
      </w:r>
      <w:r w:rsidR="00845C50" w:rsidRPr="00B33375">
        <w:t xml:space="preserve"> a </w:t>
      </w:r>
      <w:r w:rsidRPr="00B33375">
        <w:t>zkoušky určených technických zařízení</w:t>
      </w:r>
      <w:r w:rsidR="00092CC9" w:rsidRPr="00B33375">
        <w:t xml:space="preserve"> v </w:t>
      </w:r>
      <w:r w:rsidRPr="00B33375">
        <w:t>provozu,</w:t>
      </w:r>
    </w:p>
    <w:p w14:paraId="3474EEAB" w14:textId="744D24F7" w:rsidR="0035531B" w:rsidRPr="00B33375" w:rsidRDefault="0035531B" w:rsidP="00CC4380">
      <w:pPr>
        <w:pStyle w:val="Odrka1-2-"/>
      </w:pPr>
      <w:r w:rsidRPr="00B33375">
        <w:t>Výkon zeměměřických činností</w:t>
      </w:r>
    </w:p>
    <w:p w14:paraId="004A5485" w14:textId="34165F92" w:rsidR="00B70120" w:rsidRPr="00B33375" w:rsidRDefault="00B70120" w:rsidP="00B33375">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B33375"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B33375">
        <w:t xml:space="preserve">písm. </w:t>
      </w:r>
    </w:p>
    <w:p w14:paraId="0E6D2975" w14:textId="6488EF6A" w:rsidR="00D00019" w:rsidRPr="00B33375" w:rsidRDefault="00B33375" w:rsidP="00B33375">
      <w:pPr>
        <w:pStyle w:val="Odrka1-1"/>
        <w:numPr>
          <w:ilvl w:val="0"/>
          <w:numId w:val="0"/>
        </w:numPr>
        <w:ind w:left="1190" w:firstLine="341"/>
      </w:pPr>
      <w:r w:rsidRPr="00B33375">
        <w:rPr>
          <w:b/>
          <w:bCs/>
        </w:rPr>
        <w:t>a)</w:t>
      </w:r>
      <w:r w:rsidRPr="00B33375">
        <w:t xml:space="preserve"> pozemní stavby</w:t>
      </w:r>
    </w:p>
    <w:p w14:paraId="569C1790" w14:textId="709AC3FB" w:rsidR="00344A9C" w:rsidRPr="00B33375" w:rsidRDefault="00B33375" w:rsidP="00344A9C">
      <w:pPr>
        <w:pStyle w:val="Odrka1-1"/>
        <w:numPr>
          <w:ilvl w:val="0"/>
          <w:numId w:val="0"/>
        </w:numPr>
        <w:ind w:left="1190" w:firstLine="341"/>
      </w:pPr>
      <w:r w:rsidRPr="00B33375">
        <w:rPr>
          <w:b/>
        </w:rPr>
        <w:t>e)</w:t>
      </w:r>
      <w:r w:rsidR="00344A9C" w:rsidRPr="00B33375">
        <w:rPr>
          <w:b/>
        </w:rPr>
        <w:t xml:space="preserve"> </w:t>
      </w:r>
      <w:r w:rsidR="00344A9C" w:rsidRPr="00B33375">
        <w:t>technologická zařízení staveb</w:t>
      </w:r>
    </w:p>
    <w:p w14:paraId="0077DB82" w14:textId="77777777" w:rsidR="00D00019" w:rsidRPr="00B33375" w:rsidRDefault="00D00019" w:rsidP="00D00019">
      <w:pPr>
        <w:pStyle w:val="Odrka1-2-"/>
        <w:numPr>
          <w:ilvl w:val="0"/>
          <w:numId w:val="0"/>
        </w:numPr>
        <w:ind w:left="1531"/>
      </w:pPr>
      <w:r w:rsidRPr="00B33375">
        <w:rPr>
          <w:b/>
        </w:rPr>
        <w:t>f)</w:t>
      </w:r>
      <w:r w:rsidRPr="00B33375">
        <w:t xml:space="preserve"> technika prostředí </w:t>
      </w:r>
      <w:proofErr w:type="gramStart"/>
      <w:r w:rsidRPr="00B33375">
        <w:t>staveb - specializace</w:t>
      </w:r>
      <w:proofErr w:type="gramEnd"/>
      <w:r w:rsidRPr="00B33375">
        <w:t xml:space="preserve"> technická zařízení, nebo specializace vytápění a vzduchotechnika a specializace zdravotní technika</w:t>
      </w:r>
    </w:p>
    <w:p w14:paraId="112CC8F2" w14:textId="77777777" w:rsidR="00D00019" w:rsidRPr="00B33375" w:rsidRDefault="00D00019" w:rsidP="00B33375">
      <w:pPr>
        <w:pStyle w:val="Odrka1-1"/>
        <w:numPr>
          <w:ilvl w:val="0"/>
          <w:numId w:val="0"/>
        </w:numPr>
        <w:ind w:left="1190" w:firstLine="341"/>
      </w:pPr>
      <w:r w:rsidRPr="00B33375">
        <w:rPr>
          <w:b/>
          <w:bCs/>
        </w:rPr>
        <w:t>f)</w:t>
      </w:r>
      <w:r w:rsidRPr="00B33375">
        <w:t xml:space="preserve"> technika prostředí </w:t>
      </w:r>
      <w:proofErr w:type="gramStart"/>
      <w:r w:rsidRPr="00B33375">
        <w:t>staveb - specializace</w:t>
      </w:r>
      <w:proofErr w:type="gramEnd"/>
      <w:r w:rsidRPr="00B33375">
        <w:t xml:space="preserve"> elektrotechnická zařízení</w:t>
      </w:r>
    </w:p>
    <w:p w14:paraId="5FEDE359" w14:textId="77777777" w:rsidR="00B33375" w:rsidRPr="00B33375" w:rsidRDefault="00B33375" w:rsidP="00B33375">
      <w:pPr>
        <w:pStyle w:val="Odrka1-1"/>
        <w:numPr>
          <w:ilvl w:val="0"/>
          <w:numId w:val="0"/>
        </w:numPr>
        <w:ind w:left="1190" w:firstLine="341"/>
      </w:pPr>
      <w:r w:rsidRPr="00B33375">
        <w:rPr>
          <w:b/>
          <w:bCs/>
        </w:rPr>
        <w:t>g)</w:t>
      </w:r>
      <w:r w:rsidRPr="00B33375">
        <w:t xml:space="preserve"> statika a dynamika staveb</w:t>
      </w:r>
    </w:p>
    <w:p w14:paraId="1496BF1C" w14:textId="102560F4" w:rsidR="00D36C50" w:rsidRPr="00B33375" w:rsidRDefault="00B33375" w:rsidP="00B33375">
      <w:pPr>
        <w:pStyle w:val="Odrka1-1"/>
        <w:numPr>
          <w:ilvl w:val="0"/>
          <w:numId w:val="0"/>
        </w:numPr>
        <w:ind w:left="1190" w:firstLine="341"/>
      </w:pPr>
      <w:r w:rsidRPr="00B33375">
        <w:rPr>
          <w:b/>
          <w:bCs/>
        </w:rPr>
        <w:t>j)</w:t>
      </w:r>
      <w:r w:rsidRPr="00B33375">
        <w:t xml:space="preserve"> požární bezpečnost staveb</w:t>
      </w:r>
      <w:r w:rsidR="0035531B" w:rsidRPr="00B33375">
        <w:t xml:space="preserve"> </w:t>
      </w:r>
    </w:p>
    <w:p w14:paraId="5C68F7D9" w14:textId="6414A240" w:rsidR="006E5CB9" w:rsidRPr="004103FA" w:rsidRDefault="0035531B" w:rsidP="00B33375">
      <w:pPr>
        <w:pStyle w:val="Odrka1-2-"/>
        <w:numPr>
          <w:ilvl w:val="0"/>
          <w:numId w:val="0"/>
        </w:numPr>
        <w:ind w:left="1531"/>
      </w:pPr>
      <w:r w:rsidRPr="00B33375">
        <w:t>zákona č. 360/1992 Sb.,</w:t>
      </w:r>
      <w:r w:rsidR="00092CC9" w:rsidRPr="00B33375">
        <w:t xml:space="preserve"> o </w:t>
      </w:r>
      <w:r w:rsidRPr="00B33375">
        <w:t>výkonu povolání autorizovaných architektů</w:t>
      </w:r>
      <w:r w:rsidR="00845C50" w:rsidRPr="00B33375">
        <w:t xml:space="preserve"> a</w:t>
      </w:r>
      <w:r w:rsidR="00092CC9" w:rsidRPr="00B33375">
        <w:t xml:space="preserve"> o </w:t>
      </w:r>
      <w:r w:rsidRPr="00B33375">
        <w:t xml:space="preserve">výkonu </w:t>
      </w:r>
      <w:r w:rsidRPr="004103FA">
        <w:t>povolání autorizovaných inženýrů</w:t>
      </w:r>
      <w:r w:rsidR="00845C50" w:rsidRPr="004103FA">
        <w:t xml:space="preserve"> a </w:t>
      </w:r>
      <w:r w:rsidRPr="004103FA">
        <w:t>techniků činných ve výstavbě, ve znění pozdějších předpisů</w:t>
      </w:r>
      <w:r w:rsidR="007476A8" w:rsidRPr="004103FA">
        <w:t xml:space="preserve"> (dále jen „autorizační zákon“)</w:t>
      </w:r>
      <w:r w:rsidRPr="004103FA">
        <w:t>.</w:t>
      </w:r>
    </w:p>
    <w:p w14:paraId="7565BC0A" w14:textId="77777777" w:rsidR="00B33375" w:rsidRPr="004103FA" w:rsidRDefault="00B33375" w:rsidP="00B33375">
      <w:pPr>
        <w:pStyle w:val="Odrka1-2-"/>
        <w:numPr>
          <w:ilvl w:val="0"/>
          <w:numId w:val="0"/>
        </w:numPr>
        <w:ind w:left="1531"/>
      </w:pPr>
    </w:p>
    <w:p w14:paraId="7DAD5E15" w14:textId="5AEBD307" w:rsidR="0035531B" w:rsidRPr="004103FA" w:rsidRDefault="0035531B" w:rsidP="00CC4380">
      <w:pPr>
        <w:pStyle w:val="Odrka1-2-"/>
      </w:pPr>
      <w:r w:rsidRPr="004103FA">
        <w:t xml:space="preserve">Zadavatel požaduje předložení </w:t>
      </w:r>
      <w:r w:rsidR="0050329F" w:rsidRPr="004103FA">
        <w:t xml:space="preserve">autorizace </w:t>
      </w:r>
      <w:r w:rsidRPr="004103FA">
        <w:t>pro ověřování výsledků zeměměřických činností</w:t>
      </w:r>
      <w:r w:rsidR="00092CC9" w:rsidRPr="004103FA">
        <w:t xml:space="preserve"> v </w:t>
      </w:r>
      <w:r w:rsidRPr="004103FA">
        <w:t xml:space="preserve">rozsahu dle § </w:t>
      </w:r>
      <w:r w:rsidR="0050329F" w:rsidRPr="004103FA">
        <w:t xml:space="preserve">16f </w:t>
      </w:r>
      <w:r w:rsidRPr="004103FA">
        <w:t xml:space="preserve">odst. 1 písm. </w:t>
      </w:r>
      <w:r w:rsidRPr="004103FA">
        <w:rPr>
          <w:rStyle w:val="Tun9b"/>
        </w:rPr>
        <w:t>a)</w:t>
      </w:r>
      <w:r w:rsidR="00845C50" w:rsidRPr="004103FA">
        <w:rPr>
          <w:rStyle w:val="Tun9b"/>
        </w:rPr>
        <w:t xml:space="preserve"> </w:t>
      </w:r>
      <w:r w:rsidR="00845C50" w:rsidRPr="004103FA">
        <w:rPr>
          <w:rStyle w:val="Tun9b"/>
          <w:b w:val="0"/>
        </w:rPr>
        <w:t>a </w:t>
      </w:r>
      <w:r w:rsidRPr="004103FA">
        <w:rPr>
          <w:rStyle w:val="Tun9b"/>
        </w:rPr>
        <w:t>c)</w:t>
      </w:r>
      <w:r w:rsidRPr="004103FA">
        <w:t xml:space="preserve"> zákona č. 200/1994 Sb.,</w:t>
      </w:r>
      <w:r w:rsidR="00092CC9" w:rsidRPr="004103FA">
        <w:t xml:space="preserve"> o </w:t>
      </w:r>
      <w:r w:rsidRPr="004103FA">
        <w:t>zeměměřictví</w:t>
      </w:r>
      <w:r w:rsidR="00845C50" w:rsidRPr="004103FA">
        <w:t xml:space="preserve"> a</w:t>
      </w:r>
      <w:r w:rsidR="00092CC9" w:rsidRPr="004103FA">
        <w:t xml:space="preserve"> o </w:t>
      </w:r>
      <w:r w:rsidRPr="004103FA">
        <w:t>změně</w:t>
      </w:r>
      <w:r w:rsidR="00845C50" w:rsidRPr="004103FA">
        <w:t xml:space="preserve"> a </w:t>
      </w:r>
      <w:r w:rsidRPr="004103FA">
        <w:t>doplnění některých zákonů souvisejících</w:t>
      </w:r>
      <w:r w:rsidR="00845C50" w:rsidRPr="004103FA">
        <w:t xml:space="preserve"> s </w:t>
      </w:r>
      <w:r w:rsidRPr="004103FA">
        <w:t>jeho zavedením, ve znění pozdějších předpisů.</w:t>
      </w:r>
    </w:p>
    <w:p w14:paraId="492FD32A" w14:textId="77777777" w:rsidR="00DA4B21" w:rsidRPr="004103FA" w:rsidRDefault="00DA4B21" w:rsidP="00DA4B21">
      <w:pPr>
        <w:pStyle w:val="Odrka1-2-"/>
        <w:numPr>
          <w:ilvl w:val="0"/>
          <w:numId w:val="0"/>
        </w:numPr>
        <w:ind w:left="1531"/>
      </w:pPr>
    </w:p>
    <w:p w14:paraId="5091DD71" w14:textId="77777777" w:rsidR="00D00019" w:rsidRPr="004103FA" w:rsidRDefault="00D00019" w:rsidP="00D00019">
      <w:pPr>
        <w:pStyle w:val="Odrka1-2-"/>
      </w:pPr>
      <w:r w:rsidRPr="004103FA">
        <w:t>Zadavatel požaduje předložení povolení Ministerstva kultury ČR podle zákona č. 20/1987 Sb., o státní památkové péči, ve znění pozdějších předpisů, k restaurování pro následující specializace:</w:t>
      </w:r>
    </w:p>
    <w:p w14:paraId="06E90EAC" w14:textId="58F7C922" w:rsidR="00D00019" w:rsidRPr="004103FA" w:rsidRDefault="00D00019" w:rsidP="00D00019">
      <w:pPr>
        <w:pStyle w:val="Odrka1-3"/>
      </w:pPr>
      <w:r w:rsidRPr="004103FA">
        <w:t xml:space="preserve">kód </w:t>
      </w:r>
      <w:proofErr w:type="gramStart"/>
      <w:r w:rsidRPr="004103FA">
        <w:t>2a</w:t>
      </w:r>
      <w:proofErr w:type="gramEnd"/>
      <w:r w:rsidRPr="004103FA">
        <w:t xml:space="preserve"> dle třídníku specializací restaurátorských prací </w:t>
      </w:r>
      <w:r w:rsidR="00181F34" w:rsidRPr="004103FA">
        <w:t>– polychromovaná</w:t>
      </w:r>
      <w:r w:rsidR="00E726C2" w:rsidRPr="004103FA">
        <w:t xml:space="preserve"> sochařská umělecká díla z kamene, nebo keramiky, nebo terakoty, nebo štuku, nebo sádry, nebo umělého kamene, nebo jiných výtvarných materiálů</w:t>
      </w:r>
    </w:p>
    <w:p w14:paraId="2028246C" w14:textId="7E0E367A" w:rsidR="00D03299" w:rsidRPr="004103FA" w:rsidRDefault="00D03299" w:rsidP="00CD30F7">
      <w:pPr>
        <w:pStyle w:val="Odrka1-3"/>
        <w:numPr>
          <w:ilvl w:val="0"/>
          <w:numId w:val="0"/>
        </w:numPr>
        <w:ind w:firstLine="1985"/>
      </w:pPr>
      <w:r w:rsidRPr="004103FA">
        <w:t>nebo</w:t>
      </w:r>
    </w:p>
    <w:p w14:paraId="54588EB5" w14:textId="4C965C5B" w:rsidR="00D03299" w:rsidRPr="004103FA" w:rsidRDefault="00D00019" w:rsidP="00EF1CD0">
      <w:pPr>
        <w:pStyle w:val="Odrka1-3"/>
        <w:ind w:hanging="368"/>
      </w:pPr>
      <w:r w:rsidRPr="004103FA">
        <w:t xml:space="preserve">kód </w:t>
      </w:r>
      <w:proofErr w:type="gramStart"/>
      <w:r w:rsidRPr="004103FA">
        <w:t>2b</w:t>
      </w:r>
      <w:proofErr w:type="gramEnd"/>
      <w:r w:rsidRPr="004103FA">
        <w:t xml:space="preserve"> dle třídníku specializací restaurátorských prací – </w:t>
      </w:r>
      <w:r w:rsidR="00D03299" w:rsidRPr="004103FA">
        <w:rPr>
          <w:rFonts w:ascii="Verdana" w:hAnsi="Verdana"/>
          <w:color w:val="000000"/>
        </w:rPr>
        <w:t>nepolychromovaná sochařská umělecká díla z kamene, nebo keramiky, nebo terakoty, nebo štuku, nebo sádry, nebo umělého kamene, nebo jiných výtvarných materiálů</w:t>
      </w:r>
    </w:p>
    <w:p w14:paraId="4A056A50" w14:textId="1841DD6A" w:rsidR="00D03299" w:rsidRPr="004103FA" w:rsidRDefault="00D03299" w:rsidP="00CD30F7">
      <w:pPr>
        <w:pStyle w:val="Odrka1-3"/>
        <w:numPr>
          <w:ilvl w:val="0"/>
          <w:numId w:val="0"/>
        </w:numPr>
        <w:ind w:firstLine="1985"/>
      </w:pPr>
      <w:r w:rsidRPr="004103FA">
        <w:t>nebo</w:t>
      </w:r>
    </w:p>
    <w:p w14:paraId="5E17A315" w14:textId="2C6A9CB4" w:rsidR="00D03299" w:rsidRPr="004103FA" w:rsidRDefault="00D03299" w:rsidP="00EF1CD0">
      <w:pPr>
        <w:pStyle w:val="Odrka1-3"/>
        <w:ind w:hanging="368"/>
      </w:pPr>
      <w:r w:rsidRPr="004103FA">
        <w:t xml:space="preserve">kód </w:t>
      </w:r>
      <w:proofErr w:type="gramStart"/>
      <w:r w:rsidRPr="004103FA">
        <w:t>3a</w:t>
      </w:r>
      <w:proofErr w:type="gramEnd"/>
      <w:r w:rsidRPr="004103FA">
        <w:t xml:space="preserve"> dle třídníku specializací restaurátorských </w:t>
      </w:r>
      <w:proofErr w:type="gramStart"/>
      <w:r w:rsidRPr="004103FA">
        <w:t xml:space="preserve">prací </w:t>
      </w:r>
      <w:r w:rsidR="00181F34" w:rsidRPr="004103FA">
        <w:t>- polychromovaná</w:t>
      </w:r>
      <w:proofErr w:type="gramEnd"/>
      <w:r w:rsidRPr="004103FA">
        <w:t xml:space="preserve"> nefigurální uměleckořemeslná díla z kamene, nebo štuku, nebo umělého kamene, nebo sádry</w:t>
      </w:r>
    </w:p>
    <w:p w14:paraId="126509BA" w14:textId="4220FB29" w:rsidR="00D03299" w:rsidRPr="004103FA" w:rsidRDefault="00D03299" w:rsidP="00CD30F7">
      <w:pPr>
        <w:pStyle w:val="Odrka1-3"/>
        <w:numPr>
          <w:ilvl w:val="0"/>
          <w:numId w:val="0"/>
        </w:numPr>
        <w:ind w:firstLine="1985"/>
      </w:pPr>
      <w:r w:rsidRPr="004103FA">
        <w:t>nebo</w:t>
      </w:r>
    </w:p>
    <w:p w14:paraId="1C512398" w14:textId="2644057E" w:rsidR="00D00019" w:rsidRPr="004103FA" w:rsidRDefault="00D00019" w:rsidP="00D00019">
      <w:pPr>
        <w:pStyle w:val="Odrka1-3"/>
      </w:pPr>
      <w:r w:rsidRPr="004103FA">
        <w:lastRenderedPageBreak/>
        <w:t xml:space="preserve">kód </w:t>
      </w:r>
      <w:proofErr w:type="gramStart"/>
      <w:r w:rsidRPr="004103FA">
        <w:t>3b</w:t>
      </w:r>
      <w:proofErr w:type="gramEnd"/>
      <w:r w:rsidRPr="004103FA">
        <w:t xml:space="preserve"> dle třídníku specializací restaurátorských </w:t>
      </w:r>
      <w:proofErr w:type="gramStart"/>
      <w:r w:rsidRPr="004103FA">
        <w:t xml:space="preserve">prací </w:t>
      </w:r>
      <w:r w:rsidR="00181F34" w:rsidRPr="004103FA">
        <w:t>- nepolychromovaná</w:t>
      </w:r>
      <w:proofErr w:type="gramEnd"/>
      <w:r w:rsidR="00D03299" w:rsidRPr="004103FA">
        <w:rPr>
          <w:rFonts w:ascii="Verdana" w:hAnsi="Verdana"/>
          <w:color w:val="000000"/>
        </w:rPr>
        <w:t xml:space="preserve"> nefigurální uměleckořemeslná díla z kamene, nebo štuku, nebo umělého kamene, nebo sádry</w:t>
      </w:r>
      <w:r w:rsidR="006D4F29" w:rsidRPr="004103FA">
        <w:rPr>
          <w:rFonts w:ascii="Verdana" w:hAnsi="Verdana"/>
          <w:color w:val="000000"/>
        </w:rPr>
        <w:t>.</w:t>
      </w:r>
    </w:p>
    <w:p w14:paraId="747739B4" w14:textId="77777777" w:rsidR="00393820" w:rsidRDefault="00393820" w:rsidP="00393820">
      <w:pPr>
        <w:pStyle w:val="Odrka1-3"/>
        <w:numPr>
          <w:ilvl w:val="0"/>
          <w:numId w:val="0"/>
        </w:numPr>
        <w:ind w:left="1531"/>
        <w:rPr>
          <w:rFonts w:ascii="Verdana" w:hAnsi="Verdana"/>
          <w:color w:val="000000"/>
          <w:sz w:val="20"/>
          <w:szCs w:val="20"/>
        </w:rPr>
      </w:pPr>
    </w:p>
    <w:p w14:paraId="7C2C0592" w14:textId="043CE4B6" w:rsidR="00393820" w:rsidRDefault="002762DF" w:rsidP="00393820">
      <w:pPr>
        <w:pStyle w:val="Odrka1-3"/>
        <w:numPr>
          <w:ilvl w:val="0"/>
          <w:numId w:val="0"/>
        </w:numPr>
        <w:ind w:left="1531"/>
      </w:pPr>
      <w:r w:rsidRPr="00F5576E">
        <w:t>Pro odstranění pochybností zadavatel upřesň</w:t>
      </w:r>
      <w:r w:rsidRPr="006308AF">
        <w:t>uje,</w:t>
      </w:r>
      <w:r w:rsidR="00B67136" w:rsidRPr="006308AF">
        <w:t xml:space="preserve"> </w:t>
      </w:r>
      <w:r w:rsidRPr="006308AF">
        <w:t xml:space="preserve">že </w:t>
      </w:r>
      <w:r w:rsidR="00393820" w:rsidRPr="006308AF">
        <w:t xml:space="preserve">vyžaduje oprávnění alespoň pro jeden materiál, jak je uvedeno v kódech </w:t>
      </w:r>
      <w:proofErr w:type="gramStart"/>
      <w:r w:rsidR="00393820" w:rsidRPr="006308AF">
        <w:t>2a</w:t>
      </w:r>
      <w:proofErr w:type="gramEnd"/>
      <w:r w:rsidR="00B67136" w:rsidRPr="006308AF">
        <w:t xml:space="preserve"> nebo</w:t>
      </w:r>
      <w:r w:rsidR="00393820" w:rsidRPr="006308AF">
        <w:t xml:space="preserve"> </w:t>
      </w:r>
      <w:proofErr w:type="gramStart"/>
      <w:r w:rsidR="00393820" w:rsidRPr="006308AF">
        <w:t>2b</w:t>
      </w:r>
      <w:proofErr w:type="gramEnd"/>
      <w:r w:rsidR="00B67136" w:rsidRPr="006308AF">
        <w:t xml:space="preserve"> nebo</w:t>
      </w:r>
      <w:r w:rsidR="00393820" w:rsidRPr="006308AF">
        <w:t xml:space="preserve"> </w:t>
      </w:r>
      <w:proofErr w:type="gramStart"/>
      <w:r w:rsidR="00393820" w:rsidRPr="006308AF">
        <w:t>3a</w:t>
      </w:r>
      <w:proofErr w:type="gramEnd"/>
      <w:r w:rsidR="00393820" w:rsidRPr="006308AF">
        <w:t xml:space="preserve"> nebo </w:t>
      </w:r>
      <w:proofErr w:type="gramStart"/>
      <w:r w:rsidR="00393820" w:rsidRPr="006308AF">
        <w:t>3b</w:t>
      </w:r>
      <w:proofErr w:type="gramEnd"/>
      <w:r w:rsidR="00393820" w:rsidRPr="006308AF">
        <w:t xml:space="preserve">. (dle </w:t>
      </w:r>
      <w:proofErr w:type="spellStart"/>
      <w:r w:rsidR="00393820" w:rsidRPr="006308AF">
        <w:t>ust</w:t>
      </w:r>
      <w:proofErr w:type="spellEnd"/>
      <w:r w:rsidR="00393820" w:rsidRPr="006308AF">
        <w:t>. § 14a zákona č. 20/1987 Sb. podle přílohy č. 1 (Třídník specializací restaurátorských prací).</w:t>
      </w:r>
    </w:p>
    <w:p w14:paraId="3E472258" w14:textId="77777777" w:rsidR="00393820" w:rsidRPr="00D03299" w:rsidRDefault="00393820" w:rsidP="00393820">
      <w:pPr>
        <w:pStyle w:val="Odrka1-3"/>
        <w:numPr>
          <w:ilvl w:val="0"/>
          <w:numId w:val="0"/>
        </w:numPr>
        <w:ind w:left="1531"/>
      </w:pPr>
    </w:p>
    <w:p w14:paraId="31F4D54A" w14:textId="77777777" w:rsidR="00D00019" w:rsidRPr="00393820" w:rsidRDefault="00D00019" w:rsidP="00D00019">
      <w:pPr>
        <w:pStyle w:val="Odrka1-1"/>
        <w:numPr>
          <w:ilvl w:val="0"/>
          <w:numId w:val="0"/>
        </w:numPr>
        <w:ind w:left="1531"/>
      </w:pPr>
      <w:r w:rsidRPr="00393820">
        <w:t xml:space="preserve">Dodavatel předloží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w:t>
      </w:r>
      <w:r w:rsidRPr="00393820">
        <w:rPr>
          <w:u w:val="single"/>
        </w:rPr>
        <w:t>uměleckých děl a materiálů.</w:t>
      </w:r>
    </w:p>
    <w:p w14:paraId="201EBDF5" w14:textId="286512EE" w:rsidR="00344A9C" w:rsidRPr="00CC4FFD" w:rsidRDefault="00D00019" w:rsidP="00CC4FFD">
      <w:pPr>
        <w:pStyle w:val="Odrka1-1"/>
        <w:numPr>
          <w:ilvl w:val="0"/>
          <w:numId w:val="0"/>
        </w:numPr>
        <w:ind w:left="1531"/>
      </w:pPr>
      <w:r w:rsidRPr="00393820">
        <w:t xml:space="preserve">Zadavatel dále 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 zda z obsahového vymezení povolení vyplývá oprávnění pro restaurování požadovaných </w:t>
      </w:r>
      <w:r w:rsidRPr="00393820">
        <w:rPr>
          <w:u w:val="single"/>
        </w:rPr>
        <w:t>uměleckých děl a materiálů.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bookmarkEnd w:id="22"/>
    <w:p w14:paraId="16476195" w14:textId="0AA5937B" w:rsidR="0035531B" w:rsidRPr="00CC4380" w:rsidRDefault="0035531B" w:rsidP="0035531B">
      <w:pPr>
        <w:pStyle w:val="Text1-1"/>
        <w:rPr>
          <w:rStyle w:val="Tun9b"/>
        </w:rPr>
      </w:pPr>
      <w:r w:rsidRPr="00CC4380">
        <w:rPr>
          <w:rStyle w:val="Tun9b"/>
        </w:rPr>
        <w:t xml:space="preserve">Technická kvalifikace – seznam </w:t>
      </w:r>
      <w:r w:rsidR="00BB08B8">
        <w:rPr>
          <w:rStyle w:val="Tun9b"/>
        </w:rPr>
        <w:t xml:space="preserve">významných služeb a </w:t>
      </w:r>
      <w:r w:rsidRPr="00CC4380">
        <w:rPr>
          <w:rStyle w:val="Tun9b"/>
        </w:rPr>
        <w:t>stavebních prací</w:t>
      </w:r>
    </w:p>
    <w:p w14:paraId="6B54675B" w14:textId="780A20B0" w:rsidR="006508EC" w:rsidRDefault="00356B21" w:rsidP="00027633">
      <w:pPr>
        <w:pStyle w:val="Textbezslovn"/>
        <w:numPr>
          <w:ilvl w:val="0"/>
          <w:numId w:val="25"/>
        </w:numPr>
        <w:ind w:left="709"/>
      </w:pPr>
      <w:bookmarkStart w:id="23" w:name="_Hlk202770919"/>
      <w:r>
        <w:t>Zadavatel požaduje předložení seznamu významných ukončených služeb obdobného charakteru poskytnutých dodavatelem v posledn</w:t>
      </w:r>
      <w:r w:rsidRPr="006508EC">
        <w:t>ích 5</w:t>
      </w:r>
      <w:r>
        <w:t xml:space="preserve"> letech před zahájením výběrového řízení. Za významné služby obdobného charakteru se pokládají projektové práce spočívající ve zhotovení dokumentace ve stupni projektové dokumentace pro vydání stavebního povolení (dále jen „DSP“)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w:t>
      </w:r>
      <w:r w:rsidR="006B3B52">
        <w:t xml:space="preserve"> nebo ve stupni projektové dokumentace pro povolení stavby (dále jen „DPS“) nebo ve stupních projektové dokumentace pro povolení stavby a projektové dokumentace pro provádění </w:t>
      </w:r>
      <w:r w:rsidR="006B3B52">
        <w:lastRenderedPageBreak/>
        <w:t>stavby (dále jen „DPS+PDPS“)</w:t>
      </w:r>
      <w:r>
        <w:t xml:space="preserve"> dle prováděcích právních předpisů</w:t>
      </w:r>
      <w:r w:rsidR="00E74616" w:rsidRPr="00833899">
        <w:rPr>
          <w:rStyle w:val="Znakapoznpodarou"/>
        </w:rPr>
        <w:footnoteReference w:id="1"/>
      </w:r>
      <w:r>
        <w:t xml:space="preserve"> pro stavby drah ve smyslu § 5 odst. 1 a § 3 odst. 1 zák. č. 266/1994 Sb., o dráhách, ve znění pozdějších předpisů, které svým charakterem odpovídají profesnímu obsahu zadávané veřejné zakázky, tj. zahrnují alespoň následující činnosti: </w:t>
      </w:r>
      <w:r w:rsidR="006508EC" w:rsidRPr="006508EC">
        <w:t>projektování pozemní</w:t>
      </w:r>
      <w:r w:rsidR="00B67136">
        <w:t xml:space="preserve"> památkově chráněn</w:t>
      </w:r>
      <w:r w:rsidR="006308AF">
        <w:t>é</w:t>
      </w:r>
      <w:r w:rsidR="006508EC" w:rsidRPr="006508EC">
        <w:t xml:space="preserve"> stavb</w:t>
      </w:r>
      <w:r w:rsidR="006308AF">
        <w:t>y/staveb</w:t>
      </w:r>
      <w:r w:rsidR="006508EC" w:rsidRPr="006508EC">
        <w:t xml:space="preserve"> s výjimkou budov pro bydlení, budov a hal pro výrobu a staveb pro zemědělství, skladování a staveb průmyslových</w:t>
      </w:r>
      <w:r w:rsidR="006508EC">
        <w:t>.</w:t>
      </w:r>
    </w:p>
    <w:p w14:paraId="01A449CC" w14:textId="71DDF6DD" w:rsidR="00356B21" w:rsidRDefault="00356B21" w:rsidP="00714684">
      <w:pPr>
        <w:pStyle w:val="Textbezslovn"/>
      </w:pPr>
      <w:r>
        <w:t>Za významnou službu obdobného charakteru, resp. projektové práce spočívající ve zhotovení dokumentace ve stupni DSP nebo DUSP/DUSL nebo DSP+PDPS nebo DUSP/DUSL+PDPS</w:t>
      </w:r>
      <w:r w:rsidR="002211EB">
        <w:t xml:space="preserve"> nebo DPS nebo DPS+PDPS</w:t>
      </w:r>
      <w:r>
        <w:t>, zadavatel považuje rovněž provedení aktualizace dokumentace ve stupni DSP nebo DUSP/DUSL nebo DSP+PDPS nebo DUSP/DUSL+PDPS</w:t>
      </w:r>
      <w:r w:rsidR="002211EB">
        <w:t xml:space="preserve"> nebo DPS nebo DPS+PDPS</w:t>
      </w:r>
      <w:r>
        <w:t>.</w:t>
      </w:r>
    </w:p>
    <w:p w14:paraId="7B06C248" w14:textId="30872197" w:rsidR="00356B21" w:rsidRDefault="00380642" w:rsidP="00356B21">
      <w:pPr>
        <w:pStyle w:val="Textbezslovn"/>
      </w:pPr>
      <w:r>
        <w:t xml:space="preserve">Celkový součet hodnot významných služeb obdobného charakteru za posledních </w:t>
      </w:r>
      <w:r w:rsidRPr="006508EC">
        <w:t>5</w:t>
      </w:r>
      <w:r>
        <w:t xml:space="preserve"> let před zahájením výběrového řízení, které dodavatel poskytl, musí dosahovat v souhrnu nejméně </w:t>
      </w:r>
      <w:r w:rsidR="006508EC" w:rsidRPr="006508EC">
        <w:rPr>
          <w:b/>
          <w:bCs/>
        </w:rPr>
        <w:t>1 600 000,-</w:t>
      </w:r>
      <w:r>
        <w:t xml:space="preserve"> </w:t>
      </w:r>
      <w:r w:rsidRPr="003303BF">
        <w:rPr>
          <w:b/>
        </w:rPr>
        <w:t xml:space="preserve">Kč </w:t>
      </w:r>
      <w:r>
        <w:t xml:space="preserve">bez DPH, přičemž alespoň jedna služba musí dosahovat hodnoty nejméně </w:t>
      </w:r>
      <w:r w:rsidR="006508EC" w:rsidRPr="006508EC">
        <w:rPr>
          <w:b/>
          <w:bCs/>
        </w:rPr>
        <w:t>800 000,-</w:t>
      </w:r>
      <w:r>
        <w:t xml:space="preserve"> </w:t>
      </w:r>
      <w:r w:rsidRPr="003303BF">
        <w:rPr>
          <w:b/>
        </w:rPr>
        <w:t>Kč</w:t>
      </w:r>
      <w:r>
        <w:t xml:space="preserve"> bez DPH. Hodnotou služby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w:t>
      </w:r>
      <w:r w:rsidRPr="00811843">
        <w:t xml:space="preserve"> </w:t>
      </w:r>
      <w:r>
        <w:t xml:space="preserve">V případě dokumentací ve stupních DSP+PDPS nebo DUSP/DUSL+PDPS </w:t>
      </w:r>
      <w:r w:rsidR="00775AEE">
        <w:t xml:space="preserve">nebo DPS+PDPS </w:t>
      </w:r>
      <w:r>
        <w:t>lze jako hodnotu jedné významné služby doložit součet cen obou uvedených stupňů (tj. součet cen DSP+PDPS nebo DUSP/DUSL+PDPS</w:t>
      </w:r>
      <w:r w:rsidR="00775AEE">
        <w:t xml:space="preserve"> nebo DPS+PDPS</w:t>
      </w:r>
      <w:r>
        <w:t>).</w:t>
      </w:r>
    </w:p>
    <w:p w14:paraId="4A29A3A7" w14:textId="5D815C68" w:rsidR="0060784E" w:rsidRDefault="0060784E" w:rsidP="00F95A2C">
      <w:pPr>
        <w:pStyle w:val="Textbezslovn"/>
      </w:pPr>
      <w:r w:rsidRPr="00F5576E">
        <w:t>Seznam významných služeb bude předložen ve formě dle vzorového formuláře obsaženéh</w:t>
      </w:r>
      <w:r w:rsidRPr="00241138">
        <w:t>o v Příloze č. 4</w:t>
      </w:r>
      <w:r w:rsidRPr="00F5576E">
        <w:t xml:space="preserve">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w:t>
      </w:r>
    </w:p>
    <w:p w14:paraId="3A252522" w14:textId="1FFB7A0C" w:rsidR="00E602D1" w:rsidRDefault="00E602D1" w:rsidP="00F95A2C">
      <w:pPr>
        <w:pStyle w:val="Textbezslovn"/>
      </w:pPr>
      <w:r w:rsidRPr="00F5576E">
        <w:t xml:space="preserve">Doba posledních 5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bodu 16.3 této Výzvy. V případě, že byla referovaná služba, resp. zpracovaný příslušný stupeň dokumentace, součástí rozsáhlejšího plnění pro objednatele služby (např. kromě zpracování projektové dokumentace měl dodavatel vykonávat i dozor </w:t>
      </w:r>
      <w:r>
        <w:t xml:space="preserve">projektanta </w:t>
      </w:r>
      <w:r w:rsidRPr="00F5576E">
        <w:t>při realizaci stavby apod.) postačí, pokud je dokončeno plnění, které odpovídá zadavatelem stanovené definici významné služby (tj. projektové práce ve stupni DSP nebo DUSP</w:t>
      </w:r>
      <w:r>
        <w:t>/DUSL</w:t>
      </w:r>
      <w:r w:rsidRPr="00F5576E">
        <w:t xml:space="preserve"> nebo DSP+PDPS nebo DUSP</w:t>
      </w:r>
      <w:r>
        <w:t>/DUSL</w:t>
      </w:r>
      <w:r w:rsidRPr="00F5576E">
        <w:t xml:space="preserve">+PDPS </w:t>
      </w:r>
      <w:r w:rsidR="00775AEE">
        <w:t xml:space="preserve">nebo DPS nebo DPS+PDPS </w:t>
      </w:r>
      <w:r w:rsidRPr="00F5576E">
        <w:t>pro stavby</w:t>
      </w:r>
      <w:r w:rsidR="00393820">
        <w:t xml:space="preserve"> </w:t>
      </w:r>
      <w:r w:rsidRPr="00F5576E">
        <w:t>drah s výše požadovaným předmětem plnění); zároveň však platí, že nestačí, pokud je v posledních 5 letech dokončena služba rozsáhlejšího plnění jako celek (např. dokončen dozor</w:t>
      </w:r>
      <w:r>
        <w:t xml:space="preserve"> projektanta</w:t>
      </w:r>
      <w:r w:rsidRPr="00F5576E">
        <w:t xml:space="preserve"> při realizaci stavby), avšak plnění odpovídající definici významné služby bylo dokončeno dříve než před 5 lety.</w:t>
      </w:r>
      <w:r w:rsidR="00AD5FFC">
        <w:t xml:space="preserve">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39E363A2" w14:textId="77777777" w:rsidR="00AD5FFC" w:rsidRDefault="00E602D1" w:rsidP="00F95A2C">
      <w:pPr>
        <w:pStyle w:val="Textbezslovn"/>
      </w:pPr>
      <w:r w:rsidRPr="00F5576E">
        <w:t xml:space="preserve">Pro odstranění pochybností zadavatel upřesňuje, že </w:t>
      </w:r>
    </w:p>
    <w:p w14:paraId="23E38FDC" w14:textId="7E5100BB" w:rsidR="00AD5FFC" w:rsidRDefault="00AD5FFC" w:rsidP="00AD5FFC">
      <w:pPr>
        <w:pStyle w:val="Textbezslovn"/>
        <w:numPr>
          <w:ilvl w:val="0"/>
          <w:numId w:val="33"/>
        </w:numPr>
        <w:ind w:left="1134"/>
      </w:pPr>
      <w:r>
        <w:t xml:space="preserve">do ceny za zpracování příslušného stupně dokumentace může dodavatel zahrnout i cenu činností nezbytných či účelných pro zpracování dokumentace, tj. např. cenu </w:t>
      </w:r>
      <w:r>
        <w:lastRenderedPageBreak/>
        <w:t xml:space="preserve">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w:t>
      </w:r>
      <w:r w:rsidR="001A02B1" w:rsidRPr="001A02B1">
        <w:t xml:space="preserve"> </w:t>
      </w:r>
      <w:r w:rsidR="001A02B1" w:rsidRPr="00782576">
        <w:t xml:space="preserve">posouzení shody nebo vhodnosti pro použití prvku interoperability </w:t>
      </w:r>
      <w:r w:rsidR="001A02B1">
        <w:t xml:space="preserve">či </w:t>
      </w:r>
      <w:r w:rsidR="001A02B1" w:rsidRPr="00782576">
        <w:t>ES prohlášení o ověření subsystému</w:t>
      </w:r>
      <w:r>
        <w:t>, zpracování nákladů stavby, zpracování v režimu BIM;</w:t>
      </w:r>
    </w:p>
    <w:p w14:paraId="5A7B3D00" w14:textId="2316343B" w:rsidR="00E602D1" w:rsidRDefault="00E602D1" w:rsidP="00AD5FFC">
      <w:pPr>
        <w:pStyle w:val="Textbezslovn"/>
        <w:numPr>
          <w:ilvl w:val="0"/>
          <w:numId w:val="33"/>
        </w:numPr>
        <w:ind w:left="1134"/>
      </w:pPr>
      <w:r w:rsidRPr="00F5576E">
        <w:t>pro potřeby doložení referenčních zakázek (významných služeb) se zakázka na projektové práce ve stupni DSP nebo DUSP</w:t>
      </w:r>
      <w:r>
        <w:t>/DUSL</w:t>
      </w:r>
      <w:r w:rsidRPr="00F5576E">
        <w:t xml:space="preserve"> nebo DSP+PDPS nebo DUSP</w:t>
      </w:r>
      <w:r>
        <w:t>/DUSL</w:t>
      </w:r>
      <w:r w:rsidRPr="00F5576E">
        <w:t xml:space="preserve">+PDPS </w:t>
      </w:r>
      <w:r w:rsidR="00BF049C">
        <w:t xml:space="preserve">nebo DPS nebo DPS+PDPS </w:t>
      </w:r>
      <w:r w:rsidRPr="00F5576E">
        <w:t>považuje za dokončenou definitivním předáním DSP nebo DUSP</w:t>
      </w:r>
      <w:r>
        <w:t>/DUSL</w:t>
      </w:r>
      <w:r w:rsidRPr="00F5576E">
        <w:t xml:space="preserve"> nebo DSP+PDPS nebo DUSP</w:t>
      </w:r>
      <w:r>
        <w:t>/DUSL</w:t>
      </w:r>
      <w:r w:rsidRPr="00F5576E">
        <w:t xml:space="preserve">+PDPS </w:t>
      </w:r>
      <w:r w:rsidR="00BF049C">
        <w:t xml:space="preserve">nebo DPS nebo DPS+PDPS </w:t>
      </w:r>
      <w:r w:rsidRPr="00F5576E">
        <w:t>včetně dokladové části, příp. jejich aktualizace, objednateli po zapracování všech připomínek a jejím převzetím objednatelem, a to bez případného podání žádosti o stavební povolení</w:t>
      </w:r>
      <w:r w:rsidR="001A02B1">
        <w:t xml:space="preserve">, </w:t>
      </w:r>
      <w:r w:rsidRPr="00F5576E">
        <w:t>společné povolení</w:t>
      </w:r>
      <w:r w:rsidR="001A02B1">
        <w:t xml:space="preserve"> nebo povolení záměru (povolení stavby)</w:t>
      </w:r>
      <w:r w:rsidRPr="00F5576E">
        <w:t>, je-li součástí plnění zakázky.</w:t>
      </w:r>
    </w:p>
    <w:p w14:paraId="0ED20A7B" w14:textId="77777777" w:rsidR="00E602D1" w:rsidRPr="0000237D" w:rsidRDefault="00E602D1" w:rsidP="007C5770">
      <w:pPr>
        <w:pStyle w:val="Textbezslovn"/>
        <w:ind w:left="709"/>
      </w:pPr>
      <w:r w:rsidRPr="0000237D">
        <w:t>Dodavatel může použít k prokázání splnění kritéria kvalifikace týkajícího se požadavku na předložení seznamu referenčních zakázek i takové služby, které poskytl</w:t>
      </w:r>
    </w:p>
    <w:p w14:paraId="2AE8C8E2" w14:textId="77777777" w:rsidR="00E602D1" w:rsidRPr="0000237D" w:rsidRDefault="00E602D1" w:rsidP="007C5770">
      <w:pPr>
        <w:pStyle w:val="Odstavec1-1a"/>
        <w:numPr>
          <w:ilvl w:val="0"/>
          <w:numId w:val="22"/>
        </w:numPr>
        <w:ind w:left="709" w:firstLine="0"/>
      </w:pPr>
      <w:r w:rsidRPr="0000237D">
        <w:t>společně s jinými dodavateli, a to v rozsahu, v jakém se na plnění zakázky podílel, nebo</w:t>
      </w:r>
    </w:p>
    <w:p w14:paraId="3F6F426B" w14:textId="77777777" w:rsidR="00E602D1" w:rsidRPr="0000237D" w:rsidRDefault="00E602D1" w:rsidP="007C5770">
      <w:pPr>
        <w:pStyle w:val="Odstavec1-1a"/>
        <w:numPr>
          <w:ilvl w:val="0"/>
          <w:numId w:val="22"/>
        </w:numPr>
        <w:ind w:left="709" w:firstLine="0"/>
      </w:pPr>
      <w:r w:rsidRPr="0000237D">
        <w:t>jako poddodavatel, a to v rozsahu, v jakém se na plnění zakázky podílel.</w:t>
      </w:r>
    </w:p>
    <w:p w14:paraId="2A53E52E" w14:textId="77777777" w:rsidR="00E602D1" w:rsidRDefault="00E602D1" w:rsidP="007C5770">
      <w:pPr>
        <w:pStyle w:val="Textbezslovn"/>
        <w:ind w:left="709"/>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F8BD52C" w14:textId="77777777" w:rsidR="00E602D1" w:rsidRDefault="00E602D1" w:rsidP="007C5770">
      <w:pPr>
        <w:pStyle w:val="Textbezslovn"/>
        <w:ind w:left="709"/>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9AB9B0" w14:textId="689CB0AC" w:rsidR="00D00019" w:rsidRDefault="00D00019" w:rsidP="00BE61FB">
      <w:pPr>
        <w:pStyle w:val="Textbezslovn"/>
        <w:numPr>
          <w:ilvl w:val="0"/>
          <w:numId w:val="25"/>
        </w:numPr>
        <w:ind w:left="709"/>
      </w:pPr>
      <w:r>
        <w:t xml:space="preserve">Zadavatel požaduje předložení </w:t>
      </w:r>
      <w:r w:rsidRPr="009E7C45">
        <w:rPr>
          <w:b/>
        </w:rPr>
        <w:t>seznamu</w:t>
      </w:r>
      <w:r>
        <w:t xml:space="preserve"> stavebních prací spočívajících v provedení novostavby, rekonstrukce nebo opravy na </w:t>
      </w:r>
      <w:r w:rsidR="00B67136">
        <w:t>památkově chráněn</w:t>
      </w:r>
      <w:r w:rsidR="006308AF">
        <w:t>é</w:t>
      </w:r>
      <w:r w:rsidR="00B67136">
        <w:t xml:space="preserve"> </w:t>
      </w:r>
      <w:r w:rsidRPr="009E7C45">
        <w:rPr>
          <w:b/>
        </w:rPr>
        <w:t>pozemní</w:t>
      </w:r>
      <w:r w:rsidR="006308AF">
        <w:rPr>
          <w:b/>
        </w:rPr>
        <w:t xml:space="preserve"> stavbě/</w:t>
      </w:r>
      <w:r w:rsidRPr="009E7C45">
        <w:rPr>
          <w:b/>
        </w:rPr>
        <w:t>stavbách</w:t>
      </w:r>
      <w:r>
        <w:t xml:space="preserve"> </w:t>
      </w:r>
      <w:r w:rsidRPr="00CB37BD">
        <w:rPr>
          <w:rFonts w:ascii="Verdana" w:eastAsia="Verdana" w:hAnsi="Verdana" w:cs="Times New Roman"/>
          <w:color w:val="000000"/>
        </w:rPr>
        <w:t xml:space="preserve">ve smyslu </w:t>
      </w:r>
      <w:proofErr w:type="spellStart"/>
      <w:r w:rsidRPr="00CB37BD">
        <w:rPr>
          <w:rFonts w:ascii="Verdana" w:eastAsia="Verdana" w:hAnsi="Verdana" w:cs="Times New Roman"/>
          <w:color w:val="000000"/>
        </w:rPr>
        <w:t>ust</w:t>
      </w:r>
      <w:proofErr w:type="spellEnd"/>
      <w:r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Pr="002841D4">
        <w:rPr>
          <w:rFonts w:ascii="Verdana" w:eastAsia="Verdana" w:hAnsi="Verdana" w:cs="Times New Roman"/>
          <w:color w:val="000000"/>
        </w:rPr>
        <w:t xml:space="preserve"> </w:t>
      </w:r>
      <w:r w:rsidRPr="002841D4">
        <w:t>(dále jen „autorizační zákon“),</w:t>
      </w:r>
      <w:r>
        <w:t xml:space="preserve"> </w:t>
      </w:r>
      <w:r w:rsidRPr="00CB37BD">
        <w:rPr>
          <w:rFonts w:ascii="Verdana" w:eastAsia="Verdana" w:hAnsi="Verdana" w:cs="Times New Roman"/>
          <w:color w:val="000000"/>
        </w:rPr>
        <w:t xml:space="preserve">a to </w:t>
      </w:r>
      <w:r w:rsidRPr="00CB37BD">
        <w:rPr>
          <w:rFonts w:ascii="Verdana" w:eastAsia="Verdana" w:hAnsi="Verdana" w:cs="Times New Roman"/>
          <w:b/>
          <w:bCs/>
          <w:color w:val="000000"/>
        </w:rPr>
        <w:t>s výjimkou</w:t>
      </w:r>
      <w:r w:rsidRPr="00CB37BD">
        <w:rPr>
          <w:rFonts w:ascii="Verdana" w:eastAsia="Verdana" w:hAnsi="Verdana" w:cs="Times New Roman"/>
          <w:color w:val="000000"/>
        </w:rPr>
        <w:t xml:space="preserve"> budov a hal pro výrobu</w:t>
      </w:r>
      <w:r>
        <w:rPr>
          <w:rFonts w:ascii="Verdana" w:eastAsia="Verdana" w:hAnsi="Verdana" w:cs="Times New Roman"/>
          <w:color w:val="000000"/>
        </w:rPr>
        <w:t>,</w:t>
      </w:r>
      <w:r w:rsidRPr="00CB37BD">
        <w:rPr>
          <w:rFonts w:ascii="Verdana" w:eastAsia="Verdana" w:hAnsi="Verdana" w:cs="Times New Roman"/>
          <w:color w:val="000000"/>
        </w:rPr>
        <w:t xml:space="preserve"> staveb pro zemědělství, skladování a staveb průmyslových</w:t>
      </w:r>
      <w:r>
        <w:rPr>
          <w:rFonts w:ascii="Verdana" w:eastAsia="Verdana" w:hAnsi="Verdana" w:cs="Times New Roman"/>
          <w:color w:val="000000"/>
        </w:rPr>
        <w:t xml:space="preserve">, </w:t>
      </w:r>
      <w:r>
        <w:t>poskytnutých dodavatelem</w:t>
      </w:r>
      <w:r>
        <w:rPr>
          <w:rFonts w:ascii="Verdana" w:eastAsia="Verdana" w:hAnsi="Verdana" w:cs="Times New Roman"/>
          <w:color w:val="000000"/>
        </w:rPr>
        <w:t xml:space="preserve"> </w:t>
      </w:r>
      <w:r>
        <w:t xml:space="preserve">za posledních </w:t>
      </w:r>
      <w:r w:rsidR="007D36E5">
        <w:t>10</w:t>
      </w:r>
      <w:r>
        <w:t xml:space="preserve"> let před zahájením výběrového řízení (dále jako „</w:t>
      </w:r>
      <w:r w:rsidRPr="007C6A1C">
        <w:rPr>
          <w:b/>
        </w:rPr>
        <w:t>stavební práce</w:t>
      </w:r>
      <w:r>
        <w:t xml:space="preserve">“). </w:t>
      </w:r>
    </w:p>
    <w:p w14:paraId="09D28003" w14:textId="18583827" w:rsidR="00D00019" w:rsidRDefault="00D00019" w:rsidP="00D00019">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7D36E5">
        <w:t>10</w:t>
      </w:r>
      <w:r>
        <w:t xml:space="preserve"> letech před zahájením výběrového řízení řádně poskytl a dokončil:</w:t>
      </w:r>
    </w:p>
    <w:p w14:paraId="6B85BC38" w14:textId="32B052C2" w:rsidR="00D00019" w:rsidRDefault="00D00019" w:rsidP="00D00019">
      <w:pPr>
        <w:pStyle w:val="Textbezslovn"/>
        <w:numPr>
          <w:ilvl w:val="0"/>
          <w:numId w:val="34"/>
        </w:numPr>
      </w:pPr>
      <w:r>
        <w:t xml:space="preserve">alespoň </w:t>
      </w:r>
      <w:r w:rsidRPr="007D36E5">
        <w:rPr>
          <w:b/>
        </w:rPr>
        <w:t>dvě</w:t>
      </w:r>
      <w:r>
        <w:t xml:space="preserve"> stavební práce spočívající v provedení novostavby, rekonstrukce nebo opravy na výše uvedených</w:t>
      </w:r>
      <w:r w:rsidR="00393820">
        <w:t xml:space="preserve"> památkově chráněných</w:t>
      </w:r>
      <w:r>
        <w:t xml:space="preserve"> pozemních stavbách:</w:t>
      </w:r>
    </w:p>
    <w:p w14:paraId="049294FA" w14:textId="2E23CF6E" w:rsidR="00D00019" w:rsidRPr="00D85F52" w:rsidRDefault="00D00019" w:rsidP="00D00019">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393820" w:rsidRPr="00393820">
        <w:rPr>
          <w:b/>
          <w:bCs/>
        </w:rPr>
        <w:t>31 000 000,-</w:t>
      </w:r>
      <w:r w:rsidRPr="00393820">
        <w:rPr>
          <w:b/>
          <w:bCs/>
        </w:rPr>
        <w:t xml:space="preserve"> Kč </w:t>
      </w:r>
      <w:r>
        <w:t>bez DPH</w:t>
      </w:r>
      <w:r w:rsidRPr="00BB78CB">
        <w:t>, (čás</w:t>
      </w:r>
      <w:r w:rsidRPr="00D85F52">
        <w:t>tka Kč se vztahuje k hodnotě novostavby, rekonstrukce nebo opravy požadované pozemní stavby),</w:t>
      </w:r>
    </w:p>
    <w:p w14:paraId="0669EC34" w14:textId="77777777" w:rsidR="00D00019" w:rsidRDefault="00D00019" w:rsidP="00D00019">
      <w:pPr>
        <w:pStyle w:val="Textbezslovn"/>
        <w:ind w:left="1077"/>
      </w:pPr>
      <w:r>
        <w:t xml:space="preserve">přičemž: </w:t>
      </w:r>
    </w:p>
    <w:p w14:paraId="28972EE7" w14:textId="0FAB5CCF" w:rsidR="00D00019" w:rsidRDefault="00D00019" w:rsidP="00D00019">
      <w:pPr>
        <w:pStyle w:val="Odrka1-2-"/>
      </w:pPr>
      <w:r w:rsidRPr="00CB37BD">
        <w:rPr>
          <w:rFonts w:ascii="Verdana" w:eastAsia="Verdana" w:hAnsi="Verdana" w:cs="Times New Roman"/>
          <w:color w:val="000000"/>
        </w:rPr>
        <w:lastRenderedPageBreak/>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Pr>
          <w:rFonts w:ascii="Verdana" w:eastAsia="Verdana" w:hAnsi="Verdana" w:cs="Times New Roman"/>
          <w:color w:val="000000"/>
        </w:rPr>
        <w:t xml:space="preserve"> </w:t>
      </w:r>
      <w:r w:rsidR="007D36E5">
        <w:rPr>
          <w:rFonts w:ascii="Verdana" w:eastAsia="Verdana" w:hAnsi="Verdana" w:cs="Times New Roman"/>
          <w:color w:val="000000"/>
        </w:rPr>
        <w:t>výměnu nebo sanaci dřevěných stropních trámů nebo výměnu dřevěných prvků krovu</w:t>
      </w:r>
      <w:r w:rsidR="00B46A7F">
        <w:rPr>
          <w:rFonts w:ascii="Verdana" w:eastAsia="Verdana" w:hAnsi="Verdana" w:cs="Times New Roman"/>
          <w:color w:val="000000"/>
        </w:rPr>
        <w:t xml:space="preserve"> s hodnotou prací nejméně </w:t>
      </w:r>
      <w:r w:rsidR="00B46A7F" w:rsidRPr="00D7117F">
        <w:rPr>
          <w:rFonts w:ascii="Verdana" w:eastAsia="Verdana" w:hAnsi="Verdana" w:cs="Times New Roman"/>
          <w:b/>
          <w:bCs/>
          <w:color w:val="000000"/>
        </w:rPr>
        <w:t>500 000,- Kč</w:t>
      </w:r>
      <w:r w:rsidR="00B46A7F">
        <w:rPr>
          <w:rFonts w:ascii="Verdana" w:eastAsia="Verdana" w:hAnsi="Verdana" w:cs="Times New Roman"/>
          <w:color w:val="000000"/>
        </w:rPr>
        <w:t xml:space="preserve"> bez DPH</w:t>
      </w:r>
      <w:r w:rsidR="006308AF">
        <w:rPr>
          <w:rFonts w:ascii="Verdana" w:eastAsia="Verdana" w:hAnsi="Verdana" w:cs="Times New Roman"/>
          <w:color w:val="000000"/>
        </w:rPr>
        <w:t xml:space="preserve"> </w:t>
      </w:r>
      <w:r w:rsidR="006308AF">
        <w:rPr>
          <w:rStyle w:val="Odkaznakoment"/>
          <w:rFonts w:ascii="Arial" w:eastAsia="Times New Roman" w:hAnsi="Arial" w:cs="Arial"/>
          <w:lang w:eastAsia="cs-CZ"/>
        </w:rPr>
        <w:t>n</w:t>
      </w:r>
      <w:r w:rsidR="006308AF">
        <w:rPr>
          <w:rFonts w:ascii="Verdana" w:eastAsia="Verdana" w:hAnsi="Verdana" w:cs="Times New Roman"/>
          <w:color w:val="000000"/>
        </w:rPr>
        <w:t>a památkově chráněné budově (částka se vztahuje k hodnotě výměny nebo sanace dřevěných stropních trámů nebo výměn</w:t>
      </w:r>
      <w:r w:rsidR="00D7117F">
        <w:rPr>
          <w:rFonts w:ascii="Verdana" w:eastAsia="Verdana" w:hAnsi="Verdana" w:cs="Times New Roman"/>
          <w:color w:val="000000"/>
        </w:rPr>
        <w:t>y</w:t>
      </w:r>
      <w:r w:rsidR="006308AF">
        <w:rPr>
          <w:rFonts w:ascii="Verdana" w:eastAsia="Verdana" w:hAnsi="Verdana" w:cs="Times New Roman"/>
          <w:color w:val="000000"/>
        </w:rPr>
        <w:t xml:space="preserve"> dřevěných prvků krovu)</w:t>
      </w:r>
      <w:r>
        <w:t>.</w:t>
      </w:r>
    </w:p>
    <w:p w14:paraId="608D823F" w14:textId="01B22FD3" w:rsidR="00D00019" w:rsidRDefault="005E33AB" w:rsidP="00522405">
      <w:pPr>
        <w:pStyle w:val="Textbezslovn"/>
      </w:pPr>
      <w:r w:rsidRPr="00930B76">
        <w:t>Ho</w:t>
      </w:r>
      <w:r>
        <w:t xml:space="preserve">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0E1A5133" w14:textId="7D02BAF4" w:rsidR="001C3945" w:rsidRDefault="003D42AA" w:rsidP="00C94F9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rsidRPr="00FB3994">
        <w:t>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7CDCA48A"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9C69C4">
        <w:t xml:space="preserve">č. </w:t>
      </w:r>
      <w:r w:rsidR="009C69C4" w:rsidRPr="005B6162">
        <w:t>586/1992 Sb.</w:t>
      </w:r>
      <w:r w:rsidR="009C69C4">
        <w:t xml:space="preserve">, </w:t>
      </w:r>
      <w:r>
        <w:t>o daních z</w:t>
      </w:r>
      <w:r w:rsidR="009922F5">
        <w:t xml:space="preserve"> </w:t>
      </w:r>
      <w:r>
        <w:t>příjmů</w:t>
      </w:r>
      <w:r w:rsidR="003870BD">
        <w:t xml:space="preserve">, ve znění pozdějších předpisů </w:t>
      </w:r>
      <w:r w:rsidR="003870BD" w:rsidRPr="000045F9">
        <w:t>(dále jen „</w:t>
      </w:r>
      <w:r w:rsidR="003870BD" w:rsidRPr="00B10A81">
        <w:rPr>
          <w:bCs/>
        </w:rPr>
        <w:t>zákon o daních z příjmů</w:t>
      </w:r>
      <w:r w:rsidR="003870BD">
        <w:t>“</w:t>
      </w:r>
      <w:r w:rsidR="003870BD" w:rsidRPr="000045F9">
        <w:t>)</w:t>
      </w:r>
      <w:r>
        <w:t xml:space="preserve">.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30284412" w:rsidR="002A1957" w:rsidRDefault="001C3945" w:rsidP="001C3945">
      <w:pPr>
        <w:pStyle w:val="Odrka1-1"/>
      </w:pPr>
      <w:r w:rsidRPr="00412F6F">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r w:rsidR="00BD4F2F" w:rsidRPr="00BD4F2F">
        <w:t xml:space="preserve"> </w:t>
      </w:r>
      <w:r w:rsidR="00BD4F2F"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r>
        <w:t>.</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w:t>
      </w:r>
      <w:r w:rsidRPr="00241138">
        <w:t>v Příloze č. 4 této Výzvy. V předloženém seznamu musí být uvedeny všechny požadované údaje, zejména</w:t>
      </w:r>
      <w:r w:rsidRPr="00F95A2C">
        <w:t xml:space="preserve"> název stavební práce, předmět plnění s uvedením všech zadavatelem výše požadovaných údajů, cena, doba a místo provádění stavebních prací, identifikace </w:t>
      </w:r>
      <w:r w:rsidRPr="00F95A2C">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493BAF1B" w:rsidR="00AF4A09" w:rsidRDefault="00AF4A09" w:rsidP="002C04EE">
      <w:pPr>
        <w:pStyle w:val="Textbezslovn"/>
      </w:pPr>
      <w:r w:rsidRPr="00AF4A09">
        <w:t xml:space="preserve">Doba </w:t>
      </w:r>
      <w:r w:rsidR="0087311C">
        <w:t xml:space="preserve">posledních </w:t>
      </w:r>
      <w:r w:rsidR="00C94F9E">
        <w:t>10</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00C94F9E">
        <w:t>10</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00C94F9E">
        <w:t>10</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06CF90AE"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t>/konsorcium</w:t>
      </w:r>
      <w: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w:t>
      </w:r>
      <w:bookmarkStart w:id="24" w:name="_Hlk202770985"/>
      <w:r w:rsidRPr="00DB4342">
        <w:t xml:space="preserve">s požadavky zadavatele na </w:t>
      </w:r>
      <w:r>
        <w:t>stavební pr</w:t>
      </w:r>
      <w:bookmarkEnd w:id="24"/>
      <w:r>
        <w:t>áce</w:t>
      </w:r>
      <w:r w:rsidRPr="00DB4342">
        <w:t>.</w:t>
      </w:r>
    </w:p>
    <w:bookmarkEnd w:id="23"/>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DA0942F" w:rsidR="00AF4A09" w:rsidRDefault="00AF4A09" w:rsidP="00AF4A09">
      <w:pPr>
        <w:pStyle w:val="Textbezslovn"/>
      </w:pPr>
      <w:r>
        <w:t>Zadavatel požaduje předložení seznamu níže uvedených členů odborného personálu dodavatele (</w:t>
      </w:r>
      <w:r w:rsidRPr="00C94F9E">
        <w:t xml:space="preserve">resp. personálu Zhotovitele). Pro každou osobu odborného personálu v níže uvedené funkci, s výjimkou </w:t>
      </w:r>
      <w:r w:rsidR="0050329F" w:rsidRPr="00C94F9E">
        <w:t xml:space="preserve">autorizovaného </w:t>
      </w:r>
      <w:r w:rsidRPr="00C94F9E">
        <w:t>zeměměřického inženýra, může být za účelem splnění kvalifikace doložena pouze jedna fyzická osoba</w:t>
      </w:r>
      <w:r w:rsidR="00221D06" w:rsidRPr="00C94F9E">
        <w:t>, která splní veškeré kvalifikační požadavky pro danou funkci</w:t>
      </w:r>
      <w:r w:rsidRPr="00C94F9E">
        <w:t xml:space="preserve">. Jednotlivé požadavky na kvalifikační kritéria u každé jednotlivé funkce tedy, s výjimkou </w:t>
      </w:r>
      <w:r w:rsidR="0050329F" w:rsidRPr="00C94F9E">
        <w:t xml:space="preserve">autorizovaného </w:t>
      </w:r>
      <w:r w:rsidRPr="00C94F9E">
        <w:t>zeměměřického inženýra, nelze jakkoliv rozdělit mezi více fyzických osob, takže u téže funkce člena personálu nemůže být prokázáno splnění např. požadované</w:t>
      </w:r>
      <w:r w:rsidR="00F62556" w:rsidRPr="00C94F9E">
        <w:t xml:space="preserve"> praxe</w:t>
      </w:r>
      <w:r w:rsidRPr="00C94F9E">
        <w:t xml:space="preserve"> jednou osobou a pomocí jiné osoby odborná způsobilost. </w:t>
      </w:r>
      <w:r w:rsidR="000C3CD6" w:rsidRPr="00C94F9E">
        <w:t xml:space="preserve">I v případě, že bude kvalifikace jednotlivých členů odborného personálu </w:t>
      </w:r>
      <w:r w:rsidR="00A256E5" w:rsidRPr="00C94F9E">
        <w:t xml:space="preserve">v plném rozsahu </w:t>
      </w:r>
      <w:r w:rsidR="000C3CD6" w:rsidRPr="00C94F9E">
        <w:t xml:space="preserve">prokázána samostatně více fyzickými osobami, může být ve smlouvě uvedena, s výjimkou </w:t>
      </w:r>
      <w:r w:rsidR="0050329F" w:rsidRPr="00C94F9E">
        <w:t xml:space="preserve">autorizovaného </w:t>
      </w:r>
      <w:r w:rsidR="000C3CD6" w:rsidRPr="00C94F9E">
        <w:t xml:space="preserve">zeměměřického inženýra, na příslušné pozici člena odborného personálu pouze jedna fyzická osoba. Tuto osobu je dodavatel povinen určit nejpozději v rámci součinnosti před uzavřením smlouvy. </w:t>
      </w:r>
      <w:r w:rsidRPr="00C94F9E">
        <w:t>Dodavatel je oprávněn svěřit jedné fyzické osobě výkon více funkcí člena</w:t>
      </w:r>
      <w:r>
        <w:t xml:space="preserve"> odborného personálu dodavatele za předpokladu, že tato osoba splňuje všechna kvalifikační kritéria požadovaná na výkon </w:t>
      </w:r>
      <w:r w:rsidRPr="00E000B7">
        <w:t xml:space="preserve">těchto funkcí. </w:t>
      </w:r>
      <w:r w:rsidRPr="00E000B7">
        <w:rPr>
          <w:b/>
        </w:rPr>
        <w:t xml:space="preserve">Funkci stavbyvedoucího a </w:t>
      </w:r>
      <w:r w:rsidR="0086531B" w:rsidRPr="00FE3037">
        <w:rPr>
          <w:rStyle w:val="Tun9b"/>
        </w:rPr>
        <w:t>specialist</w:t>
      </w:r>
      <w:r w:rsidR="0086531B">
        <w:rPr>
          <w:rStyle w:val="Tun9b"/>
        </w:rPr>
        <w:t>y</w:t>
      </w:r>
      <w:r w:rsidR="0086531B" w:rsidRPr="00FE3037">
        <w:rPr>
          <w:rStyle w:val="Tun9b"/>
        </w:rPr>
        <w:t xml:space="preserve"> (vedoucí prací) na pozemní </w:t>
      </w:r>
      <w:proofErr w:type="gramStart"/>
      <w:r w:rsidR="0086531B" w:rsidRPr="00FE3037">
        <w:rPr>
          <w:rStyle w:val="Tun9b"/>
        </w:rPr>
        <w:t>stavby</w:t>
      </w:r>
      <w:r w:rsidR="0086531B" w:rsidRPr="00E000B7">
        <w:rPr>
          <w:b/>
        </w:rPr>
        <w:t xml:space="preserve"> </w:t>
      </w:r>
      <w:r w:rsidR="0086531B">
        <w:rPr>
          <w:b/>
        </w:rPr>
        <w:t xml:space="preserve">- </w:t>
      </w:r>
      <w:r w:rsidRPr="00E000B7">
        <w:rPr>
          <w:b/>
        </w:rPr>
        <w:t>zástupce</w:t>
      </w:r>
      <w:proofErr w:type="gramEnd"/>
      <w:r w:rsidRPr="00E000B7">
        <w:rPr>
          <w:b/>
        </w:rPr>
        <w:t xml:space="preserv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70F21568" w14:textId="77777777" w:rsidR="00C60495" w:rsidRPr="00B2011C" w:rsidRDefault="00C60495" w:rsidP="00C60495">
      <w:pPr>
        <w:pStyle w:val="Textbezslovn"/>
        <w:rPr>
          <w:b/>
          <w:bCs/>
          <w:u w:val="single"/>
        </w:rPr>
      </w:pPr>
      <w:bookmarkStart w:id="25" w:name="_Hlk202787624"/>
      <w:r w:rsidRPr="00B2011C">
        <w:rPr>
          <w:b/>
          <w:bCs/>
          <w:u w:val="single"/>
        </w:rPr>
        <w:t xml:space="preserve">Tým </w:t>
      </w:r>
      <w:r>
        <w:rPr>
          <w:b/>
          <w:bCs/>
          <w:u w:val="single"/>
        </w:rPr>
        <w:t xml:space="preserve">specialistů pro </w:t>
      </w:r>
      <w:r w:rsidRPr="00B2011C">
        <w:rPr>
          <w:b/>
          <w:bCs/>
          <w:u w:val="single"/>
        </w:rPr>
        <w:t>projekt</w:t>
      </w:r>
      <w:r>
        <w:rPr>
          <w:b/>
          <w:bCs/>
          <w:u w:val="single"/>
        </w:rPr>
        <w:t>ovou dokumentaci:</w:t>
      </w:r>
    </w:p>
    <w:bookmarkEnd w:id="25"/>
    <w:p w14:paraId="3234F6BC" w14:textId="77777777" w:rsidR="008F6181" w:rsidRPr="00E000B7" w:rsidRDefault="008F6181" w:rsidP="008F6181">
      <w:pPr>
        <w:pStyle w:val="Textbezslovn"/>
        <w:numPr>
          <w:ilvl w:val="0"/>
          <w:numId w:val="29"/>
        </w:numPr>
      </w:pPr>
      <w:r w:rsidRPr="00E000B7">
        <w:rPr>
          <w:b/>
        </w:rPr>
        <w:t>odpovědný projektant</w:t>
      </w:r>
    </w:p>
    <w:p w14:paraId="34EA6AE1" w14:textId="5454E9C8" w:rsidR="008F6181" w:rsidRPr="00E000B7" w:rsidRDefault="008F6181" w:rsidP="008F6181">
      <w:pPr>
        <w:pStyle w:val="Odrka1-2-"/>
      </w:pPr>
      <w:r w:rsidRPr="00E000B7">
        <w:t xml:space="preserve">nejméně 5 let praxe v projektování staveb, které obsahovaly alespoň následující činnosti: projektování </w:t>
      </w:r>
      <w:r w:rsidR="00E000B7" w:rsidRPr="00E000B7">
        <w:t>pozemních staveb</w:t>
      </w:r>
      <w:r w:rsidRPr="00E000B7">
        <w:t>;</w:t>
      </w:r>
    </w:p>
    <w:p w14:paraId="201318C0" w14:textId="127E6F17" w:rsidR="008F6181" w:rsidRPr="00E000B7" w:rsidRDefault="008F6181" w:rsidP="008F6181">
      <w:pPr>
        <w:pStyle w:val="Odrka1-2-"/>
      </w:pPr>
      <w:r w:rsidRPr="00E000B7">
        <w:t>doklad o autorizaci v rozsahu dle § 5 odst. 3 písm.</w:t>
      </w:r>
      <w:r w:rsidR="00E000B7" w:rsidRPr="00E000B7">
        <w:t xml:space="preserve"> a)</w:t>
      </w:r>
      <w:r w:rsidRPr="00E000B7">
        <w:t xml:space="preserve"> autorizačního zákona, tedy v oboru </w:t>
      </w:r>
      <w:r w:rsidR="00E000B7" w:rsidRPr="00E000B7">
        <w:t>pozemních staveb</w:t>
      </w:r>
      <w:r w:rsidRPr="00E000B7">
        <w:t xml:space="preserve">; </w:t>
      </w:r>
    </w:p>
    <w:p w14:paraId="00040743" w14:textId="4DDA5F3F" w:rsidR="008F6181" w:rsidRPr="00E000B7" w:rsidRDefault="00E000B7" w:rsidP="008F6181">
      <w:pPr>
        <w:pStyle w:val="Odrka1-2-"/>
      </w:pPr>
      <w:r w:rsidRPr="00E000B7">
        <w:t>prokázat zkušenost s projektováním alespoň jedné zakázky na projektové práce</w:t>
      </w:r>
      <w:r w:rsidR="0082028E">
        <w:t xml:space="preserve"> na památkově chráněné </w:t>
      </w:r>
      <w:r w:rsidR="00D16257">
        <w:t xml:space="preserve">pozemní </w:t>
      </w:r>
      <w:r w:rsidR="0082028E">
        <w:t>stavbě</w:t>
      </w:r>
      <w:r w:rsidR="00D7117F">
        <w:t xml:space="preserve">, </w:t>
      </w:r>
      <w:r w:rsidR="00D7117F" w:rsidRPr="00CB37BD">
        <w:rPr>
          <w:rFonts w:ascii="Verdana" w:eastAsia="Verdana" w:hAnsi="Verdana" w:cs="Times New Roman"/>
          <w:color w:val="000000"/>
        </w:rPr>
        <w:t xml:space="preserve">a to </w:t>
      </w:r>
      <w:r w:rsidR="00D7117F" w:rsidRPr="00CB37BD">
        <w:rPr>
          <w:rFonts w:ascii="Verdana" w:eastAsia="Verdana" w:hAnsi="Verdana" w:cs="Times New Roman"/>
          <w:b/>
          <w:bCs/>
          <w:color w:val="000000"/>
        </w:rPr>
        <w:t>s výjimkou</w:t>
      </w:r>
      <w:r w:rsidR="00D7117F" w:rsidRPr="00CB37BD">
        <w:rPr>
          <w:rFonts w:ascii="Verdana" w:eastAsia="Verdana" w:hAnsi="Verdana" w:cs="Times New Roman"/>
          <w:color w:val="000000"/>
        </w:rPr>
        <w:t xml:space="preserve"> budov a hal pro výrobu</w:t>
      </w:r>
      <w:r w:rsidR="00D7117F">
        <w:rPr>
          <w:rFonts w:ascii="Verdana" w:eastAsia="Verdana" w:hAnsi="Verdana" w:cs="Times New Roman"/>
          <w:color w:val="000000"/>
        </w:rPr>
        <w:t>,</w:t>
      </w:r>
      <w:r w:rsidR="00D7117F" w:rsidRPr="00CB37BD">
        <w:rPr>
          <w:rFonts w:ascii="Verdana" w:eastAsia="Verdana" w:hAnsi="Verdana" w:cs="Times New Roman"/>
          <w:color w:val="000000"/>
        </w:rPr>
        <w:t xml:space="preserve"> staveb pro zemědělství, skladování a staveb průmyslových</w:t>
      </w:r>
      <w:r w:rsidR="00D7117F">
        <w:rPr>
          <w:rFonts w:ascii="Verdana" w:eastAsia="Verdana" w:hAnsi="Verdana" w:cs="Times New Roman"/>
          <w:color w:val="000000"/>
        </w:rPr>
        <w:t>,</w:t>
      </w:r>
      <w:r w:rsidRPr="00E000B7">
        <w:t xml:space="preserve"> spočívající ve zpracování dokumentace pro stavby ve stupni DSP nebo DUSP/DUSL nebo DSP+PDPS nebo DUSP/DUSL+PDPS</w:t>
      </w:r>
      <w:r w:rsidR="00027C2E">
        <w:t xml:space="preserve"> nebo DPS nebo DPS+PDPS</w:t>
      </w:r>
      <w:r w:rsidRPr="00E000B7">
        <w:t xml:space="preserve"> s hodnotou </w:t>
      </w:r>
      <w:r w:rsidRPr="00E000B7">
        <w:lastRenderedPageBreak/>
        <w:t>projektových prací nejméně 500 000 Kč bez DPH a musí se jednat o zakázku dokončenou,;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r w:rsidR="008F6181" w:rsidRPr="00E000B7">
        <w:t>;</w:t>
      </w:r>
      <w:r w:rsidR="009A542F" w:rsidRPr="009A542F">
        <w:t xml:space="preserve"> </w:t>
      </w:r>
      <w:r w:rsidR="009A542F" w:rsidRPr="00B86F27">
        <w:t>a to v posledních 10 letech před zahájením výběrového řízení;</w:t>
      </w:r>
    </w:p>
    <w:p w14:paraId="29F8C1CC" w14:textId="4AA9A91C" w:rsidR="00E000B7" w:rsidRPr="00E000B7" w:rsidRDefault="00E000B7" w:rsidP="00E000B7">
      <w:pPr>
        <w:pStyle w:val="Odrka1-2-"/>
        <w:numPr>
          <w:ilvl w:val="0"/>
          <w:numId w:val="29"/>
        </w:numPr>
        <w:rPr>
          <w:b/>
          <w:bCs/>
        </w:rPr>
      </w:pPr>
      <w:r w:rsidRPr="00E000B7">
        <w:rPr>
          <w:b/>
          <w:bCs/>
        </w:rPr>
        <w:t xml:space="preserve">specialista na pozemní stavby </w:t>
      </w:r>
    </w:p>
    <w:p w14:paraId="23CC973A" w14:textId="6EFE9D66" w:rsidR="00E000B7" w:rsidRDefault="00E000B7" w:rsidP="00E000B7">
      <w:pPr>
        <w:pStyle w:val="Odrka1-2-"/>
      </w:pPr>
      <w:r>
        <w:t xml:space="preserve">nejméně 5 let praxe v projektování v oboru své specializace (pozemní stavby); </w:t>
      </w:r>
    </w:p>
    <w:p w14:paraId="7AD24204" w14:textId="1F98EFCF" w:rsidR="00E000B7" w:rsidRPr="004B606A" w:rsidRDefault="00E000B7" w:rsidP="00E000B7">
      <w:pPr>
        <w:pStyle w:val="Odrka1-2-"/>
      </w:pPr>
      <w:r>
        <w:t xml:space="preserve">autorizace v rozsahu dle § 5 odst. 3 písm. a) autorizačního zákona, tedy v oboru </w:t>
      </w:r>
      <w:r w:rsidRPr="004B606A">
        <w:t>pozemní stavby;</w:t>
      </w:r>
    </w:p>
    <w:p w14:paraId="09552E53" w14:textId="77777777" w:rsidR="00E000B7" w:rsidRPr="00E000B7" w:rsidRDefault="00E000B7" w:rsidP="00E000B7">
      <w:pPr>
        <w:pStyle w:val="Textbezslovn"/>
        <w:numPr>
          <w:ilvl w:val="0"/>
          <w:numId w:val="29"/>
        </w:numPr>
        <w:rPr>
          <w:rStyle w:val="Tun9b"/>
          <w:bCs/>
        </w:rPr>
      </w:pPr>
      <w:r w:rsidRPr="00E000B7">
        <w:rPr>
          <w:rStyle w:val="Tun9b"/>
          <w:bCs/>
        </w:rPr>
        <w:t>specialista na sdělovací zařízení</w:t>
      </w:r>
    </w:p>
    <w:p w14:paraId="23DED669" w14:textId="77777777" w:rsidR="00E000B7" w:rsidRPr="00E000B7" w:rsidRDefault="00E000B7" w:rsidP="00E000B7">
      <w:pPr>
        <w:pStyle w:val="Textbezslovn"/>
        <w:ind w:left="1097"/>
        <w:rPr>
          <w:rStyle w:val="Tun9b"/>
          <w:b w:val="0"/>
        </w:rPr>
      </w:pPr>
      <w:r w:rsidRPr="00E000B7">
        <w:rPr>
          <w:rStyle w:val="Tun9b"/>
          <w:b w:val="0"/>
        </w:rPr>
        <w:t>-</w:t>
      </w:r>
      <w:r w:rsidRPr="00E000B7">
        <w:rPr>
          <w:rStyle w:val="Tun9b"/>
          <w:b w:val="0"/>
        </w:rPr>
        <w:tab/>
        <w:t xml:space="preserve">nejméně 5 let praxe v projektování v oboru své specializace (sdělovací zařízení); </w:t>
      </w:r>
    </w:p>
    <w:p w14:paraId="36D42CB9" w14:textId="77777777" w:rsidR="00E000B7" w:rsidRPr="00E000B7" w:rsidRDefault="00E000B7" w:rsidP="00E000B7">
      <w:pPr>
        <w:pStyle w:val="Textbezslovn"/>
        <w:ind w:left="1418" w:hanging="321"/>
        <w:rPr>
          <w:rStyle w:val="Tun9b"/>
          <w:b w:val="0"/>
        </w:rPr>
      </w:pPr>
      <w:r w:rsidRPr="00E000B7">
        <w:rPr>
          <w:rStyle w:val="Tun9b"/>
          <w:b w:val="0"/>
        </w:rPr>
        <w:t>-</w:t>
      </w:r>
      <w:r w:rsidRPr="00E000B7">
        <w:rPr>
          <w:rStyle w:val="Tun9b"/>
          <w:b w:val="0"/>
        </w:rPr>
        <w:tab/>
        <w:t>autorizace v rozsahu dle § 5 odst. 3 písm. e) autorizačního zákona, tedy v oboru technologická zařízení staveb</w:t>
      </w:r>
    </w:p>
    <w:p w14:paraId="04C47FFD" w14:textId="77777777" w:rsidR="00E000B7" w:rsidRPr="00E000B7" w:rsidRDefault="00E000B7" w:rsidP="00E000B7">
      <w:pPr>
        <w:pStyle w:val="Textbezslovn"/>
        <w:numPr>
          <w:ilvl w:val="0"/>
          <w:numId w:val="29"/>
        </w:numPr>
        <w:rPr>
          <w:rStyle w:val="Tun9b"/>
          <w:bCs/>
        </w:rPr>
      </w:pPr>
      <w:r w:rsidRPr="00E000B7">
        <w:rPr>
          <w:rStyle w:val="Tun9b"/>
          <w:bCs/>
        </w:rPr>
        <w:t>specialista na elektrotechnická zařízení</w:t>
      </w:r>
    </w:p>
    <w:p w14:paraId="016ECB08" w14:textId="597E8108" w:rsidR="00E000B7" w:rsidRPr="00E000B7" w:rsidRDefault="00E000B7" w:rsidP="00E000B7">
      <w:pPr>
        <w:pStyle w:val="Textbezslovn"/>
        <w:ind w:left="1097"/>
        <w:rPr>
          <w:rStyle w:val="Tun9b"/>
          <w:b w:val="0"/>
        </w:rPr>
      </w:pPr>
      <w:r w:rsidRPr="00E000B7">
        <w:rPr>
          <w:rStyle w:val="Tun9b"/>
          <w:b w:val="0"/>
        </w:rPr>
        <w:t>-</w:t>
      </w:r>
      <w:r w:rsidRPr="00E000B7">
        <w:rPr>
          <w:rStyle w:val="Tun9b"/>
          <w:b w:val="0"/>
        </w:rPr>
        <w:tab/>
        <w:t xml:space="preserve">nejméně 5 let praxe v projektování v oboru své specializace (elektrotechnická zařízení); </w:t>
      </w:r>
    </w:p>
    <w:p w14:paraId="126F9547" w14:textId="77777777" w:rsidR="00E000B7" w:rsidRPr="00E000B7" w:rsidRDefault="00E000B7" w:rsidP="00E000B7">
      <w:pPr>
        <w:pStyle w:val="Textbezslovn"/>
        <w:ind w:left="1418" w:hanging="321"/>
        <w:rPr>
          <w:rStyle w:val="Tun9b"/>
          <w:b w:val="0"/>
        </w:rPr>
      </w:pPr>
      <w:r w:rsidRPr="00E000B7">
        <w:rPr>
          <w:rStyle w:val="Tun9b"/>
          <w:b w:val="0"/>
        </w:rPr>
        <w:t>-</w:t>
      </w:r>
      <w:r w:rsidRPr="00E000B7">
        <w:rPr>
          <w:rStyle w:val="Tun9b"/>
          <w:b w:val="0"/>
        </w:rPr>
        <w:tab/>
        <w:t>autorizace v rozsahu dle § 5 odst. 3 písm. f) autorizačního zákona, tedy v oboru technika prostředí staveb, specializace elektrotechnická zařízení;</w:t>
      </w:r>
    </w:p>
    <w:p w14:paraId="5DBE6E14" w14:textId="77777777" w:rsidR="00E000B7" w:rsidRPr="00E000B7" w:rsidRDefault="00E000B7" w:rsidP="00E000B7">
      <w:pPr>
        <w:pStyle w:val="Textbezslovn"/>
        <w:numPr>
          <w:ilvl w:val="0"/>
          <w:numId w:val="29"/>
        </w:numPr>
        <w:rPr>
          <w:rStyle w:val="Tun9b"/>
          <w:bCs/>
        </w:rPr>
      </w:pPr>
      <w:r w:rsidRPr="00E000B7">
        <w:rPr>
          <w:rStyle w:val="Tun9b"/>
          <w:bCs/>
        </w:rPr>
        <w:t>specialista na technická zařízení budov – vytápění a vzduchotechnika</w:t>
      </w:r>
    </w:p>
    <w:p w14:paraId="6D91DDD3" w14:textId="0C1BEBF9" w:rsidR="00E000B7" w:rsidRPr="00E000B7" w:rsidRDefault="00E000B7" w:rsidP="00E000B7">
      <w:pPr>
        <w:pStyle w:val="Textbezslovn"/>
        <w:ind w:left="1418" w:hanging="321"/>
        <w:rPr>
          <w:rStyle w:val="Tun9b"/>
          <w:b w:val="0"/>
        </w:rPr>
      </w:pPr>
      <w:r w:rsidRPr="00E000B7">
        <w:rPr>
          <w:rStyle w:val="Tun9b"/>
          <w:b w:val="0"/>
        </w:rPr>
        <w:t>-</w:t>
      </w:r>
      <w:r w:rsidRPr="00E000B7">
        <w:rPr>
          <w:rStyle w:val="Tun9b"/>
          <w:b w:val="0"/>
        </w:rPr>
        <w:tab/>
        <w:t>nejméně 5 let praxe v projektování v oboru své specializace (</w:t>
      </w:r>
      <w:r w:rsidRPr="00E000B7">
        <w:rPr>
          <w:rStyle w:val="Tun9b"/>
          <w:b w:val="0"/>
          <w:bCs/>
        </w:rPr>
        <w:t>vytápění a vzduchotechnika</w:t>
      </w:r>
      <w:r w:rsidRPr="00E000B7">
        <w:rPr>
          <w:rStyle w:val="Tun9b"/>
          <w:b w:val="0"/>
        </w:rPr>
        <w:t xml:space="preserve">); </w:t>
      </w:r>
    </w:p>
    <w:p w14:paraId="0FF7E709" w14:textId="542A3990" w:rsidR="00E000B7" w:rsidRPr="00E000B7" w:rsidRDefault="00E000B7" w:rsidP="00E000B7">
      <w:pPr>
        <w:pStyle w:val="Textbezslovn"/>
        <w:ind w:left="1418" w:hanging="321"/>
        <w:rPr>
          <w:rStyle w:val="Tun9b"/>
          <w:b w:val="0"/>
        </w:rPr>
      </w:pPr>
      <w:r w:rsidRPr="00E000B7">
        <w:rPr>
          <w:rStyle w:val="Tun9b"/>
          <w:b w:val="0"/>
        </w:rPr>
        <w:t>-</w:t>
      </w:r>
      <w:r w:rsidRPr="00E000B7">
        <w:rPr>
          <w:rStyle w:val="Tun9b"/>
          <w:b w:val="0"/>
        </w:rPr>
        <w:tab/>
        <w:t>autorizace v rozsahu dle § 5 odst. 3 písm. f) autorizačního zákona, tedy v oboru technika prostředí staveb, specializace technická zařízení nebo specializace vytápění a vzduchotechnika;</w:t>
      </w:r>
    </w:p>
    <w:p w14:paraId="3466EFA7" w14:textId="77777777" w:rsidR="00E000B7" w:rsidRPr="00E000B7" w:rsidRDefault="00E000B7" w:rsidP="00E000B7">
      <w:pPr>
        <w:pStyle w:val="Textbezslovn"/>
        <w:numPr>
          <w:ilvl w:val="0"/>
          <w:numId w:val="29"/>
        </w:numPr>
        <w:rPr>
          <w:rStyle w:val="Tun9b"/>
          <w:bCs/>
        </w:rPr>
      </w:pPr>
      <w:r w:rsidRPr="00E000B7">
        <w:rPr>
          <w:rStyle w:val="Tun9b"/>
          <w:bCs/>
        </w:rPr>
        <w:t>specialista na technická zařízení budov – zdravotní technika</w:t>
      </w:r>
    </w:p>
    <w:p w14:paraId="6C04BA06" w14:textId="77777777" w:rsidR="00E000B7" w:rsidRPr="00E000B7" w:rsidRDefault="00E000B7" w:rsidP="00E000B7">
      <w:pPr>
        <w:pStyle w:val="Textbezslovn"/>
        <w:ind w:left="1097"/>
        <w:rPr>
          <w:rStyle w:val="Tun9b"/>
          <w:b w:val="0"/>
        </w:rPr>
      </w:pPr>
      <w:r w:rsidRPr="00E000B7">
        <w:rPr>
          <w:rStyle w:val="Tun9b"/>
          <w:b w:val="0"/>
        </w:rPr>
        <w:t>-</w:t>
      </w:r>
      <w:r w:rsidRPr="00E000B7">
        <w:rPr>
          <w:rStyle w:val="Tun9b"/>
          <w:b w:val="0"/>
        </w:rPr>
        <w:tab/>
        <w:t xml:space="preserve">nejméně 5 let praxe v projektování v oboru své specializace (zdravotní technika); </w:t>
      </w:r>
    </w:p>
    <w:p w14:paraId="0C6168A7" w14:textId="57FCBC6D" w:rsidR="00E000B7" w:rsidRPr="00E000B7" w:rsidRDefault="00E000B7" w:rsidP="00E000B7">
      <w:pPr>
        <w:pStyle w:val="Textbezslovn"/>
        <w:ind w:left="1418" w:hanging="321"/>
        <w:rPr>
          <w:rStyle w:val="Tun9b"/>
          <w:b w:val="0"/>
        </w:rPr>
      </w:pPr>
      <w:r w:rsidRPr="00E000B7">
        <w:rPr>
          <w:rStyle w:val="Tun9b"/>
          <w:b w:val="0"/>
        </w:rPr>
        <w:t>-</w:t>
      </w:r>
      <w:r w:rsidRPr="00E000B7">
        <w:rPr>
          <w:rStyle w:val="Tun9b"/>
          <w:b w:val="0"/>
        </w:rPr>
        <w:tab/>
        <w:t>autorizace v rozsahu dle § 5 odst. 3 písm. f) autorizačního zákona, tedy v technika prostředí staveb – specializace technická zařízení nebo specializace zdravotní technika;</w:t>
      </w:r>
    </w:p>
    <w:p w14:paraId="0FF87483" w14:textId="77777777" w:rsidR="00E000B7" w:rsidRPr="00E000B7" w:rsidRDefault="00E000B7" w:rsidP="00E000B7">
      <w:pPr>
        <w:pStyle w:val="Textbezslovn"/>
        <w:numPr>
          <w:ilvl w:val="0"/>
          <w:numId w:val="29"/>
        </w:numPr>
        <w:rPr>
          <w:rStyle w:val="Tun9b"/>
          <w:bCs/>
        </w:rPr>
      </w:pPr>
      <w:r w:rsidRPr="00E000B7">
        <w:rPr>
          <w:rStyle w:val="Tun9b"/>
          <w:bCs/>
        </w:rPr>
        <w:t>specialista na statiku a dynamiku staveb</w:t>
      </w:r>
    </w:p>
    <w:p w14:paraId="499A6EA6" w14:textId="2BC7C991" w:rsidR="00E000B7" w:rsidRPr="00E000B7" w:rsidRDefault="00E000B7" w:rsidP="00E000B7">
      <w:pPr>
        <w:pStyle w:val="Textbezslovn"/>
        <w:ind w:left="1097"/>
        <w:rPr>
          <w:rStyle w:val="Tun9b"/>
          <w:b w:val="0"/>
        </w:rPr>
      </w:pPr>
      <w:r w:rsidRPr="00E000B7">
        <w:rPr>
          <w:rStyle w:val="Tun9b"/>
          <w:b w:val="0"/>
        </w:rPr>
        <w:t>-</w:t>
      </w:r>
      <w:r w:rsidRPr="00E000B7">
        <w:rPr>
          <w:rStyle w:val="Tun9b"/>
          <w:b w:val="0"/>
        </w:rPr>
        <w:tab/>
        <w:t xml:space="preserve">nejméně 3 roky praxe v projektování v oboru své specializace (statika </w:t>
      </w:r>
      <w:r w:rsidR="00EE06E0">
        <w:rPr>
          <w:rStyle w:val="Tun9b"/>
          <w:b w:val="0"/>
        </w:rPr>
        <w:t xml:space="preserve">a dynamika </w:t>
      </w:r>
      <w:r w:rsidRPr="00E000B7">
        <w:rPr>
          <w:rStyle w:val="Tun9b"/>
          <w:b w:val="0"/>
        </w:rPr>
        <w:t xml:space="preserve">staveb); </w:t>
      </w:r>
    </w:p>
    <w:p w14:paraId="4493C4D3" w14:textId="2CD226D4" w:rsidR="00E000B7" w:rsidRPr="00E000B7" w:rsidRDefault="00E000B7" w:rsidP="00E000B7">
      <w:pPr>
        <w:pStyle w:val="Textbezslovn"/>
        <w:ind w:left="1418" w:hanging="321"/>
        <w:rPr>
          <w:rStyle w:val="Tun9b"/>
          <w:b w:val="0"/>
        </w:rPr>
      </w:pPr>
      <w:r w:rsidRPr="00E000B7">
        <w:rPr>
          <w:rStyle w:val="Tun9b"/>
          <w:b w:val="0"/>
        </w:rPr>
        <w:t>-</w:t>
      </w:r>
      <w:r w:rsidRPr="00E000B7">
        <w:rPr>
          <w:rStyle w:val="Tun9b"/>
          <w:b w:val="0"/>
        </w:rPr>
        <w:tab/>
        <w:t>autorizace v rozsahu dle § 5 odst. 3 písm. g) autorizačního zákona, tedy v oboru statika a dynamika staveb</w:t>
      </w:r>
      <w:r w:rsidR="00F65F53">
        <w:rPr>
          <w:rStyle w:val="Tun9b"/>
          <w:b w:val="0"/>
        </w:rPr>
        <w:t>;</w:t>
      </w:r>
    </w:p>
    <w:p w14:paraId="73F2A96B" w14:textId="77777777" w:rsidR="00E000B7" w:rsidRPr="00E000B7" w:rsidRDefault="00E000B7" w:rsidP="00E000B7">
      <w:pPr>
        <w:pStyle w:val="Textbezslovn"/>
        <w:numPr>
          <w:ilvl w:val="0"/>
          <w:numId w:val="29"/>
        </w:numPr>
        <w:rPr>
          <w:rStyle w:val="Tun9b"/>
          <w:bCs/>
        </w:rPr>
      </w:pPr>
      <w:r w:rsidRPr="00E000B7">
        <w:rPr>
          <w:rStyle w:val="Tun9b"/>
          <w:bCs/>
        </w:rPr>
        <w:t xml:space="preserve">specialista na požární bezpečnost </w:t>
      </w:r>
    </w:p>
    <w:p w14:paraId="3F5A54BF" w14:textId="77777777" w:rsidR="00E000B7" w:rsidRPr="00E000B7" w:rsidRDefault="00E000B7" w:rsidP="00E000B7">
      <w:pPr>
        <w:pStyle w:val="Textbezslovn"/>
        <w:ind w:left="1097"/>
        <w:rPr>
          <w:rStyle w:val="Tun9b"/>
          <w:b w:val="0"/>
        </w:rPr>
      </w:pPr>
      <w:r w:rsidRPr="00E000B7">
        <w:rPr>
          <w:rStyle w:val="Tun9b"/>
          <w:b w:val="0"/>
        </w:rPr>
        <w:t>-</w:t>
      </w:r>
      <w:r w:rsidRPr="00E000B7">
        <w:rPr>
          <w:rStyle w:val="Tun9b"/>
          <w:b w:val="0"/>
        </w:rPr>
        <w:tab/>
        <w:t xml:space="preserve">nejméně 3 roky praxe v projektování v oboru své specializace (požární bezpečnost); </w:t>
      </w:r>
    </w:p>
    <w:p w14:paraId="07720C5D" w14:textId="750D7F10" w:rsidR="00E000B7" w:rsidRDefault="00E000B7" w:rsidP="00E000B7">
      <w:pPr>
        <w:pStyle w:val="Textbezslovn"/>
        <w:ind w:left="1097"/>
        <w:rPr>
          <w:rStyle w:val="Tun9b"/>
          <w:b w:val="0"/>
        </w:rPr>
      </w:pPr>
      <w:r w:rsidRPr="00E000B7">
        <w:rPr>
          <w:rStyle w:val="Tun9b"/>
          <w:b w:val="0"/>
        </w:rPr>
        <w:t>-</w:t>
      </w:r>
      <w:r w:rsidRPr="00E000B7">
        <w:rPr>
          <w:rStyle w:val="Tun9b"/>
          <w:b w:val="0"/>
        </w:rPr>
        <w:tab/>
        <w:t>autorizace v rozsahu dle § 5 odst. 3 písm. j) autorizačního zákona, tedy v oboru požární bezpečnost staveb</w:t>
      </w:r>
      <w:r w:rsidR="00F65F53">
        <w:rPr>
          <w:rStyle w:val="Tun9b"/>
          <w:b w:val="0"/>
        </w:rPr>
        <w:t>.</w:t>
      </w:r>
    </w:p>
    <w:p w14:paraId="61632A8A" w14:textId="77777777" w:rsidR="00DC3FD9" w:rsidRDefault="00DC3FD9" w:rsidP="00E000B7">
      <w:pPr>
        <w:pStyle w:val="Textbezslovn"/>
        <w:ind w:left="1097"/>
        <w:rPr>
          <w:rStyle w:val="Tun9b"/>
          <w:b w:val="0"/>
        </w:rPr>
      </w:pPr>
    </w:p>
    <w:p w14:paraId="2FA17F6B" w14:textId="77777777" w:rsidR="00263AAE" w:rsidRDefault="00263AAE" w:rsidP="00263AAE">
      <w:pPr>
        <w:pStyle w:val="Odrka1-2-"/>
        <w:numPr>
          <w:ilvl w:val="0"/>
          <w:numId w:val="0"/>
        </w:numPr>
        <w:ind w:left="567"/>
        <w:rPr>
          <w:b/>
          <w:bCs/>
          <w:u w:val="single"/>
        </w:rPr>
      </w:pPr>
      <w:bookmarkStart w:id="26" w:name="_Hlk202787647"/>
      <w:r w:rsidRPr="00B2011C">
        <w:rPr>
          <w:b/>
          <w:bCs/>
          <w:u w:val="single"/>
        </w:rPr>
        <w:t xml:space="preserve">Tým </w:t>
      </w:r>
      <w:r w:rsidRPr="00EF6531">
        <w:rPr>
          <w:b/>
          <w:bCs/>
          <w:u w:val="single"/>
        </w:rPr>
        <w:t>specialistů pro stavební práce</w:t>
      </w:r>
      <w:r w:rsidRPr="00B2011C">
        <w:rPr>
          <w:b/>
          <w:bCs/>
          <w:u w:val="single"/>
        </w:rPr>
        <w:t>:</w:t>
      </w:r>
    </w:p>
    <w:bookmarkEnd w:id="26"/>
    <w:p w14:paraId="537C75D8" w14:textId="77777777" w:rsidR="00CF566D" w:rsidRPr="00B86F27" w:rsidRDefault="00CF566D" w:rsidP="00CF566D">
      <w:pPr>
        <w:pStyle w:val="Textbezslovn"/>
        <w:numPr>
          <w:ilvl w:val="0"/>
          <w:numId w:val="29"/>
        </w:numPr>
        <w:rPr>
          <w:rStyle w:val="Tun9b"/>
          <w:b w:val="0"/>
        </w:rPr>
      </w:pPr>
      <w:r w:rsidRPr="00B86F27">
        <w:rPr>
          <w:rStyle w:val="Tun9b"/>
        </w:rPr>
        <w:t>stavbyvedoucí</w:t>
      </w:r>
    </w:p>
    <w:p w14:paraId="68C1CF56" w14:textId="3CB5033E" w:rsidR="00CF566D" w:rsidRPr="00B86F27" w:rsidRDefault="00CF566D" w:rsidP="00CF566D">
      <w:pPr>
        <w:pStyle w:val="Odrka1-2-"/>
      </w:pPr>
      <w:r w:rsidRPr="00B86F27">
        <w:t xml:space="preserve">nejméně 5 let praxe v řízení provádění </w:t>
      </w:r>
      <w:r w:rsidR="00D10EAB">
        <w:t xml:space="preserve">pozemních </w:t>
      </w:r>
      <w:r w:rsidRPr="00B86F27">
        <w:t xml:space="preserve">staveb; </w:t>
      </w:r>
    </w:p>
    <w:p w14:paraId="6E3BF759" w14:textId="73FD63E6" w:rsidR="00CF566D" w:rsidRPr="00B86F27" w:rsidRDefault="00CF566D" w:rsidP="00CF566D">
      <w:pPr>
        <w:pStyle w:val="Odrka1-2-"/>
      </w:pPr>
      <w:r w:rsidRPr="00B86F27">
        <w:t>zkušenost s řízením realizace alespoň jedné zakázky na stavební práce, jež zahrnovala novostavbu, rekonstrukci nebo opravu</w:t>
      </w:r>
      <w:r w:rsidR="0082028E">
        <w:t xml:space="preserve"> památkově chráněné </w:t>
      </w:r>
      <w:r w:rsidR="00F86C0B">
        <w:t xml:space="preserve">pozemní </w:t>
      </w:r>
      <w:r w:rsidRPr="00B86F27">
        <w:t>stavby</w:t>
      </w:r>
      <w:r w:rsidR="00E45A65">
        <w:t xml:space="preserve"> </w:t>
      </w:r>
      <w:r w:rsidR="00E45A65" w:rsidRPr="00FD7287">
        <w:t xml:space="preserve">ve smyslu </w:t>
      </w:r>
      <w:proofErr w:type="spellStart"/>
      <w:r w:rsidR="00E45A65" w:rsidRPr="00FD7287">
        <w:t>ust</w:t>
      </w:r>
      <w:proofErr w:type="spellEnd"/>
      <w:r w:rsidR="00E45A65" w:rsidRPr="00FD7287">
        <w:t>. § 5 odst. 3 písm. a) autorizačního zákona</w:t>
      </w:r>
      <w:r w:rsidR="009A542F">
        <w:t xml:space="preserve">, </w:t>
      </w:r>
      <w:r w:rsidR="009A542F" w:rsidRPr="00CB37BD">
        <w:rPr>
          <w:rFonts w:ascii="Verdana" w:eastAsia="Verdana" w:hAnsi="Verdana" w:cs="Times New Roman"/>
          <w:color w:val="000000"/>
        </w:rPr>
        <w:t xml:space="preserve">a to </w:t>
      </w:r>
      <w:r w:rsidR="009A542F" w:rsidRPr="00CB37BD">
        <w:rPr>
          <w:rFonts w:ascii="Verdana" w:eastAsia="Verdana" w:hAnsi="Verdana" w:cs="Times New Roman"/>
          <w:b/>
          <w:bCs/>
          <w:color w:val="000000"/>
        </w:rPr>
        <w:lastRenderedPageBreak/>
        <w:t>s výjimkou</w:t>
      </w:r>
      <w:r w:rsidR="009A542F" w:rsidRPr="00CB37BD">
        <w:rPr>
          <w:rFonts w:ascii="Verdana" w:eastAsia="Verdana" w:hAnsi="Verdana" w:cs="Times New Roman"/>
          <w:color w:val="000000"/>
        </w:rPr>
        <w:t xml:space="preserve"> budov a hal pro výrobu</w:t>
      </w:r>
      <w:r w:rsidR="009A542F">
        <w:rPr>
          <w:rFonts w:ascii="Verdana" w:eastAsia="Verdana" w:hAnsi="Verdana" w:cs="Times New Roman"/>
          <w:color w:val="000000"/>
        </w:rPr>
        <w:t>,</w:t>
      </w:r>
      <w:r w:rsidR="009A542F" w:rsidRPr="00CB37BD">
        <w:rPr>
          <w:rFonts w:ascii="Verdana" w:eastAsia="Verdana" w:hAnsi="Verdana" w:cs="Times New Roman"/>
          <w:color w:val="000000"/>
        </w:rPr>
        <w:t xml:space="preserve"> staveb pro zemědělství, skladování a staveb průmyslových</w:t>
      </w:r>
      <w:r w:rsidR="009A542F">
        <w:rPr>
          <w:rFonts w:ascii="Verdana" w:eastAsia="Verdana" w:hAnsi="Verdana" w:cs="Times New Roman"/>
          <w:color w:val="000000"/>
        </w:rPr>
        <w:t>,</w:t>
      </w:r>
      <w:r w:rsidRPr="00B86F27">
        <w:t xml:space="preserve"> v hodnotě nejméně </w:t>
      </w:r>
      <w:r w:rsidRPr="00462F34">
        <w:rPr>
          <w:b/>
          <w:bCs/>
        </w:rPr>
        <w:t>31 000 000</w:t>
      </w:r>
      <w:r>
        <w:t xml:space="preserve"> </w:t>
      </w:r>
      <w:r w:rsidRPr="00B86F27">
        <w:rPr>
          <w:b/>
        </w:rPr>
        <w:t xml:space="preserve">Kč </w:t>
      </w:r>
      <w:r w:rsidRPr="00B86F27">
        <w:t xml:space="preserve">bez DPH, </w:t>
      </w:r>
      <w:r w:rsidR="00337F65" w:rsidRPr="00FD7287">
        <w:t>(částka Kč se vztahuje k hodnotě novostavby, rekonstrukce nebo opravy požadované pozemní stavby)</w:t>
      </w:r>
      <w:r w:rsidR="00337F65">
        <w:t xml:space="preserve">, </w:t>
      </w:r>
      <w:r w:rsidRPr="00B86F27">
        <w:t>a to v posledních 10 letech před zahájením výběrového řízení;</w:t>
      </w:r>
    </w:p>
    <w:p w14:paraId="0D8CFAC2" w14:textId="77777777" w:rsidR="00CF566D" w:rsidRDefault="00CF566D" w:rsidP="00CF566D">
      <w:pPr>
        <w:pStyle w:val="Odrka1-2-"/>
      </w:pPr>
      <w:r w:rsidRPr="009B3B3B">
        <w:t>musí předložit doklad o autorizaci v rozsahu dle § 5 odst. 3 písm. a) autorizačního zákona, tedy v oboru pozemní stavby;</w:t>
      </w:r>
    </w:p>
    <w:p w14:paraId="6E3834D6" w14:textId="3CDB08A1" w:rsidR="00CF566D" w:rsidRPr="00FE3037" w:rsidRDefault="00CF566D" w:rsidP="00CF566D">
      <w:pPr>
        <w:pStyle w:val="Textbezslovn"/>
        <w:numPr>
          <w:ilvl w:val="0"/>
          <w:numId w:val="29"/>
        </w:numPr>
        <w:rPr>
          <w:rStyle w:val="Tun9b"/>
        </w:rPr>
      </w:pPr>
      <w:r w:rsidRPr="00FE3037">
        <w:rPr>
          <w:rStyle w:val="Tun9b"/>
        </w:rPr>
        <w:t xml:space="preserve">specialista (vedoucí prací) na pozemní </w:t>
      </w:r>
      <w:r w:rsidR="005E5822" w:rsidRPr="00FE3037">
        <w:rPr>
          <w:rStyle w:val="Tun9b"/>
        </w:rPr>
        <w:t>stavby</w:t>
      </w:r>
      <w:r w:rsidR="005E5822">
        <w:rPr>
          <w:rStyle w:val="Tun9b"/>
        </w:rPr>
        <w:t xml:space="preserve"> – zástupce</w:t>
      </w:r>
      <w:r>
        <w:rPr>
          <w:rStyle w:val="Tun9b"/>
        </w:rPr>
        <w:t xml:space="preserve"> stavbyvedoucího</w:t>
      </w:r>
    </w:p>
    <w:p w14:paraId="4EB9D78B" w14:textId="77777777" w:rsidR="00522405" w:rsidRPr="00FD7287" w:rsidRDefault="00522405" w:rsidP="00522405">
      <w:pPr>
        <w:pStyle w:val="Odrka1-2-"/>
      </w:pPr>
      <w:r w:rsidRPr="00FD7287">
        <w:t>nejméně 5 let praxe v oboru své specializace (pozemní stavby) při provádění staveb;</w:t>
      </w:r>
    </w:p>
    <w:p w14:paraId="4A8EC92F" w14:textId="006F10A5" w:rsidR="00522405" w:rsidRPr="00FD7287" w:rsidRDefault="00522405" w:rsidP="00522405">
      <w:pPr>
        <w:pStyle w:val="Odrka1-2-"/>
      </w:pPr>
      <w:r w:rsidRPr="00FD7287">
        <w:t xml:space="preserve">zkušenost s realizací alespoň jedné zakázky na stavební práce, jež zahrnovala novostavbu, rekonstrukci nebo opravu pozemní stavby ve smyslu </w:t>
      </w:r>
      <w:proofErr w:type="spellStart"/>
      <w:r w:rsidRPr="00FD7287">
        <w:t>ust</w:t>
      </w:r>
      <w:proofErr w:type="spellEnd"/>
      <w:r w:rsidRPr="00FD7287">
        <w:t xml:space="preserve">. § 5 odst. 3 písm. a) autorizačního zákona, s výjimkou budov a hal pro výrobu, staveb pro zemědělství, </w:t>
      </w:r>
      <w:r w:rsidRPr="004B606A">
        <w:t xml:space="preserve">skladování a staveb průmyslových, v hodnotě nejméně </w:t>
      </w:r>
      <w:r w:rsidRPr="004B606A">
        <w:rPr>
          <w:b/>
          <w:bCs/>
        </w:rPr>
        <w:t>15 500 000</w:t>
      </w:r>
      <w:r w:rsidRPr="004B606A">
        <w:rPr>
          <w:b/>
        </w:rPr>
        <w:t xml:space="preserve"> Kč</w:t>
      </w:r>
      <w:r w:rsidRPr="004B606A">
        <w:t xml:space="preserve"> bez DPH,</w:t>
      </w:r>
      <w:r w:rsidRPr="00FD7287">
        <w:t xml:space="preserve"> (částka Kč se vztahuje k hodnotě novostavby, rekonstrukce nebo opravy požadované pozemní stavby), a to v posledních 10 letech před zahájením výběrového řízení; </w:t>
      </w:r>
    </w:p>
    <w:p w14:paraId="002D6B5D" w14:textId="77777777" w:rsidR="00CF566D" w:rsidRPr="00F10281" w:rsidRDefault="00CF566D" w:rsidP="00CF566D">
      <w:pPr>
        <w:pStyle w:val="Textbezslovn"/>
        <w:numPr>
          <w:ilvl w:val="0"/>
          <w:numId w:val="29"/>
        </w:numPr>
        <w:rPr>
          <w:rStyle w:val="Tun9b"/>
        </w:rPr>
      </w:pPr>
      <w:r w:rsidRPr="00F10281">
        <w:rPr>
          <w:rStyle w:val="Tun9b"/>
        </w:rPr>
        <w:t>specialista (vedoucí prací) na sdělovací a zabezpečovací zařízení</w:t>
      </w:r>
    </w:p>
    <w:p w14:paraId="697C89C0" w14:textId="77777777" w:rsidR="00CF566D" w:rsidRPr="00F10281" w:rsidRDefault="00CF566D" w:rsidP="00CF566D">
      <w:pPr>
        <w:pStyle w:val="Odrka1-2-"/>
      </w:pPr>
      <w:r w:rsidRPr="00F10281">
        <w:t>nejméně 5 let praxe v oboru své specializace (sdělovací a zabezpečovací zařízení) při provádění staveb;</w:t>
      </w:r>
    </w:p>
    <w:p w14:paraId="69BD8914" w14:textId="77777777" w:rsidR="00CF566D" w:rsidRPr="00F10281" w:rsidRDefault="00CF566D" w:rsidP="00CF566D">
      <w:pPr>
        <w:pStyle w:val="Odrka1-2-"/>
      </w:pPr>
      <w:r w:rsidRPr="00F10281">
        <w:t>musí předložit doklad o autorizaci v rozsahu dle § 5 odst. 3 písm. e) autorizačního zákona, tedy v oboru technologická zařízení staveb;</w:t>
      </w:r>
    </w:p>
    <w:p w14:paraId="2740B5EF" w14:textId="77777777" w:rsidR="00CF566D" w:rsidRPr="004120E8" w:rsidRDefault="00CF566D" w:rsidP="00CF566D">
      <w:pPr>
        <w:pStyle w:val="Textbezslovn"/>
        <w:numPr>
          <w:ilvl w:val="0"/>
          <w:numId w:val="29"/>
        </w:numPr>
        <w:rPr>
          <w:rStyle w:val="Tun9b"/>
        </w:rPr>
      </w:pPr>
      <w:r w:rsidRPr="004120E8">
        <w:rPr>
          <w:rStyle w:val="Tun9b"/>
        </w:rPr>
        <w:t>specialista (vedoucí prací) na technická zařízení budov – vytápění a vzduchotechnika</w:t>
      </w:r>
    </w:p>
    <w:p w14:paraId="78905A5A" w14:textId="77777777" w:rsidR="00CF566D" w:rsidRDefault="00CF566D" w:rsidP="00CF566D">
      <w:pPr>
        <w:pStyle w:val="Odrka1-2-"/>
      </w:pPr>
      <w:r>
        <w:t>nejméně 5 let praxe v oboru své specializace (vytápění a vzduchotechnika) při provádění staveb;</w:t>
      </w:r>
    </w:p>
    <w:p w14:paraId="54E7284E" w14:textId="2BBBDBDA" w:rsidR="00CF566D" w:rsidRDefault="00CF566D" w:rsidP="00CF566D">
      <w:pPr>
        <w:pStyle w:val="Odrka1-2-"/>
      </w:pPr>
      <w:r>
        <w:t xml:space="preserve">musí předložit doklad o autorizaci v rozsahu dle § 5 odst. 3 písm. f) </w:t>
      </w:r>
      <w:r w:rsidR="002264DC">
        <w:t xml:space="preserve">autorizačního zákona </w:t>
      </w:r>
      <w:r>
        <w:t>v oboru technika prostředí staveb – specializace technická zařízení nebo specializace vytápění a vzduchotechnika;</w:t>
      </w:r>
    </w:p>
    <w:p w14:paraId="43020AAF" w14:textId="77777777" w:rsidR="00CF566D" w:rsidRPr="004120E8" w:rsidRDefault="00CF566D" w:rsidP="00CF566D">
      <w:pPr>
        <w:pStyle w:val="Textbezslovn"/>
        <w:numPr>
          <w:ilvl w:val="0"/>
          <w:numId w:val="29"/>
        </w:numPr>
        <w:rPr>
          <w:rStyle w:val="Tun9b"/>
        </w:rPr>
      </w:pPr>
      <w:r w:rsidRPr="004120E8">
        <w:rPr>
          <w:rStyle w:val="Tun9b"/>
        </w:rPr>
        <w:t>specialista (vedoucí prací) na technická zařízení budov – zdravotní technika</w:t>
      </w:r>
    </w:p>
    <w:p w14:paraId="4060A6F4" w14:textId="77777777" w:rsidR="00CF566D" w:rsidRDefault="00CF566D" w:rsidP="00CF566D">
      <w:pPr>
        <w:pStyle w:val="Odrka1-2-"/>
      </w:pPr>
      <w:r>
        <w:t>nejméně 5 let praxe v oboru své specializace (zdravotní technika) při provádění staveb;</w:t>
      </w:r>
    </w:p>
    <w:p w14:paraId="56F1AE23" w14:textId="6FDEA4E1" w:rsidR="00CF566D" w:rsidRDefault="00CF566D" w:rsidP="00CF566D">
      <w:pPr>
        <w:pStyle w:val="Odrka1-2-"/>
      </w:pPr>
      <w:r>
        <w:t xml:space="preserve">musí předložit doklad o autorizaci v rozsahu dle § 5 odst. 3 písm. f) </w:t>
      </w:r>
      <w:r w:rsidR="002264DC">
        <w:t xml:space="preserve">autorizačního zákona </w:t>
      </w:r>
      <w:r>
        <w:t>v oboru technika prostředí staveb – specializace technická zařízení nebo specializace zdravotní technika;</w:t>
      </w:r>
    </w:p>
    <w:p w14:paraId="10B26A35" w14:textId="77777777" w:rsidR="00CF566D" w:rsidRPr="004A6042" w:rsidRDefault="00CF566D" w:rsidP="00CF566D">
      <w:pPr>
        <w:pStyle w:val="Textbezslovn"/>
        <w:numPr>
          <w:ilvl w:val="0"/>
          <w:numId w:val="29"/>
        </w:numPr>
        <w:rPr>
          <w:rStyle w:val="Tun9b"/>
        </w:rPr>
      </w:pPr>
      <w:r w:rsidRPr="004A6042">
        <w:rPr>
          <w:rStyle w:val="Tun9b"/>
        </w:rPr>
        <w:t>specialista (vedoucí prací) na elektrotechnická zařízení</w:t>
      </w:r>
    </w:p>
    <w:p w14:paraId="27A11F8A" w14:textId="77777777" w:rsidR="00CF566D" w:rsidRDefault="00CF566D" w:rsidP="00CF566D">
      <w:pPr>
        <w:pStyle w:val="Odrka1-2-"/>
      </w:pPr>
      <w:r>
        <w:t>nejméně 5 let praxe v oboru své specializace (elektrotechnická zařízení) při provádění staveb;</w:t>
      </w:r>
    </w:p>
    <w:p w14:paraId="6B43B205" w14:textId="5CADE828" w:rsidR="00CF566D" w:rsidRDefault="00CF566D" w:rsidP="00CF566D">
      <w:pPr>
        <w:pStyle w:val="Odrka1-2-"/>
      </w:pPr>
      <w:r>
        <w:t xml:space="preserve">musí předložit doklad o autorizaci v rozsahu dle § 5 odst. 3 písm. f) </w:t>
      </w:r>
      <w:r w:rsidR="002264DC">
        <w:t xml:space="preserve">autorizačního zákona </w:t>
      </w:r>
      <w:r>
        <w:t>v oboru technika prostředí staveb – specializace elektrotechnická zařízení;</w:t>
      </w:r>
    </w:p>
    <w:p w14:paraId="1F114F32" w14:textId="77777777" w:rsidR="00CF566D" w:rsidRPr="004A6042" w:rsidRDefault="00CF566D" w:rsidP="00CF566D">
      <w:pPr>
        <w:pStyle w:val="Textbezslovn"/>
        <w:numPr>
          <w:ilvl w:val="0"/>
          <w:numId w:val="29"/>
        </w:numPr>
        <w:rPr>
          <w:rStyle w:val="Tun9b"/>
        </w:rPr>
      </w:pPr>
      <w:r w:rsidRPr="004A6042">
        <w:rPr>
          <w:rStyle w:val="Tun9b"/>
        </w:rPr>
        <w:t xml:space="preserve">osoba odpovědná za požární bezpečnost staveb </w:t>
      </w:r>
    </w:p>
    <w:p w14:paraId="761801DC" w14:textId="77777777" w:rsidR="00CF566D" w:rsidRDefault="00CF566D" w:rsidP="00CF566D">
      <w:pPr>
        <w:pStyle w:val="Odrka1-2-"/>
      </w:pPr>
      <w:r>
        <w:t>nejméně 5 let praxe v oboru své specializace (požární bezpečnost staveb) při provádění staveb;</w:t>
      </w:r>
    </w:p>
    <w:p w14:paraId="120C46D1" w14:textId="77777777" w:rsidR="00CF566D" w:rsidRDefault="00CF566D" w:rsidP="00CF566D">
      <w:pPr>
        <w:pStyle w:val="Odrka1-2-"/>
      </w:pPr>
      <w:r>
        <w:t>musí předložit doklad o autorizaci v rozsahu dle § 5 odst. 3 písm. j) autorizačního zákona, tedy v oboru požární bezpečnost staveb;</w:t>
      </w:r>
    </w:p>
    <w:p w14:paraId="7C0576FF" w14:textId="77777777" w:rsidR="00CF566D" w:rsidRPr="004A6042" w:rsidRDefault="00CF566D" w:rsidP="00CF566D">
      <w:pPr>
        <w:pStyle w:val="Textbezslovn"/>
        <w:numPr>
          <w:ilvl w:val="0"/>
          <w:numId w:val="29"/>
        </w:numPr>
        <w:rPr>
          <w:rStyle w:val="Tun9b"/>
        </w:rPr>
      </w:pPr>
      <w:r w:rsidRPr="004A6042">
        <w:rPr>
          <w:rStyle w:val="Tun9b"/>
        </w:rPr>
        <w:t>osoba odpovědná za statiku a dynamiku staveb</w:t>
      </w:r>
    </w:p>
    <w:p w14:paraId="78B301E1" w14:textId="77777777" w:rsidR="00CF566D" w:rsidRPr="004A6042" w:rsidRDefault="00CF566D" w:rsidP="00CF566D">
      <w:pPr>
        <w:pStyle w:val="Odrka1-2-"/>
      </w:pPr>
      <w:r w:rsidRPr="004A6042">
        <w:t>nejméně 5 let praxe v oboru své specializace (statika a dynamika staveb) při provádění staveb;</w:t>
      </w:r>
    </w:p>
    <w:p w14:paraId="065C0EA7" w14:textId="77777777" w:rsidR="00CF566D" w:rsidRPr="004A6042" w:rsidRDefault="00CF566D" w:rsidP="00CF566D">
      <w:pPr>
        <w:pStyle w:val="Odrka1-2-"/>
      </w:pPr>
      <w:r w:rsidRPr="004A6042">
        <w:t>musí předložit doklad o autorizaci v rozsahu dle § 5 odst. 3 písm. g) autorizačního zákona, tedy v oboru statika a dynamika staveb;</w:t>
      </w:r>
    </w:p>
    <w:p w14:paraId="14AABE2A" w14:textId="77777777" w:rsidR="00CF566D" w:rsidRPr="009B3B3B" w:rsidRDefault="00CF566D" w:rsidP="00CF566D">
      <w:pPr>
        <w:pStyle w:val="Textbezslovn"/>
        <w:numPr>
          <w:ilvl w:val="0"/>
          <w:numId w:val="29"/>
        </w:numPr>
        <w:rPr>
          <w:rStyle w:val="Tun9b"/>
        </w:rPr>
      </w:pPr>
      <w:r w:rsidRPr="009B3B3B">
        <w:rPr>
          <w:rStyle w:val="Tun9b"/>
        </w:rPr>
        <w:t>osoba odpovědná za kontrolu kvality</w:t>
      </w:r>
    </w:p>
    <w:p w14:paraId="754E0C26" w14:textId="77777777" w:rsidR="00CF566D" w:rsidRPr="009B3B3B" w:rsidRDefault="00CF566D" w:rsidP="00CF566D">
      <w:pPr>
        <w:pStyle w:val="Odrka1-2-"/>
      </w:pPr>
      <w:r w:rsidRPr="009B3B3B">
        <w:lastRenderedPageBreak/>
        <w:t>nejméně 5 let praxe v oboru kontroly kvality, se znalostí ověřování kvality stavebních materiálů;</w:t>
      </w:r>
    </w:p>
    <w:p w14:paraId="4E35052A" w14:textId="77777777" w:rsidR="00CF566D" w:rsidRPr="009B3B3B" w:rsidRDefault="00CF566D" w:rsidP="00CF566D">
      <w:pPr>
        <w:pStyle w:val="Textbezslovn"/>
        <w:numPr>
          <w:ilvl w:val="0"/>
          <w:numId w:val="29"/>
        </w:numPr>
        <w:rPr>
          <w:rStyle w:val="Tun9b"/>
        </w:rPr>
      </w:pPr>
      <w:r w:rsidRPr="009B3B3B">
        <w:rPr>
          <w:rStyle w:val="Tun9b"/>
        </w:rPr>
        <w:t>osoba odpovědná za bezpečnost a ochranu zdraví při práci</w:t>
      </w:r>
    </w:p>
    <w:p w14:paraId="631403BB" w14:textId="77777777" w:rsidR="00CF566D" w:rsidRPr="009B3B3B" w:rsidRDefault="00CF566D" w:rsidP="00CF566D">
      <w:pPr>
        <w:pStyle w:val="Odrka1-2-"/>
      </w:pPr>
      <w:r w:rsidRPr="009B3B3B">
        <w:t>nejméně 5 let praxe v oboru bezpečnosti a ochrany zdraví při práci;</w:t>
      </w:r>
    </w:p>
    <w:p w14:paraId="11E01738" w14:textId="77777777" w:rsidR="00CF566D" w:rsidRPr="009B3B3B" w:rsidRDefault="00CF566D" w:rsidP="00CF566D">
      <w:pPr>
        <w:pStyle w:val="Textbezslovn"/>
        <w:numPr>
          <w:ilvl w:val="0"/>
          <w:numId w:val="29"/>
        </w:numPr>
        <w:rPr>
          <w:rStyle w:val="Tun9b"/>
        </w:rPr>
      </w:pPr>
      <w:r w:rsidRPr="009B3B3B">
        <w:rPr>
          <w:rStyle w:val="Tun9b"/>
        </w:rPr>
        <w:t>osoba odpovědná za ochranu životního prostředí</w:t>
      </w:r>
    </w:p>
    <w:p w14:paraId="5CE7839A" w14:textId="77777777" w:rsidR="00CF566D" w:rsidRPr="009B3B3B" w:rsidRDefault="00CF566D" w:rsidP="00CF566D">
      <w:pPr>
        <w:pStyle w:val="Odrka1-2-"/>
      </w:pPr>
      <w:r w:rsidRPr="009B3B3B">
        <w:t>nejméně 5 let praxe v oboru ochrany životního prostředí;</w:t>
      </w:r>
    </w:p>
    <w:p w14:paraId="38B096FE" w14:textId="77777777" w:rsidR="00CF566D" w:rsidRPr="009B3B3B" w:rsidRDefault="00CF566D" w:rsidP="00CF566D">
      <w:pPr>
        <w:pStyle w:val="Textbezslovn"/>
        <w:numPr>
          <w:ilvl w:val="0"/>
          <w:numId w:val="29"/>
        </w:numPr>
        <w:rPr>
          <w:rStyle w:val="Tun9b"/>
        </w:rPr>
      </w:pPr>
      <w:r w:rsidRPr="009B3B3B">
        <w:rPr>
          <w:rStyle w:val="Tun9b"/>
        </w:rPr>
        <w:t>osoba odpovědná za odpadové hospodářství</w:t>
      </w:r>
    </w:p>
    <w:p w14:paraId="699D6543" w14:textId="77777777" w:rsidR="00CF566D" w:rsidRPr="009B3B3B" w:rsidRDefault="00CF566D" w:rsidP="00CF566D">
      <w:pPr>
        <w:pStyle w:val="Odrka1-2-"/>
      </w:pPr>
      <w:r w:rsidRPr="009B3B3B">
        <w:t>nejméně 5 let praxe v oboru odpadového hospodářství;</w:t>
      </w:r>
    </w:p>
    <w:p w14:paraId="5642B71F" w14:textId="77777777" w:rsidR="00CF566D" w:rsidRPr="009B3B3B" w:rsidRDefault="00CF566D" w:rsidP="00CF566D">
      <w:pPr>
        <w:pStyle w:val="Textbezslovn"/>
        <w:numPr>
          <w:ilvl w:val="0"/>
          <w:numId w:val="29"/>
        </w:numPr>
        <w:rPr>
          <w:rStyle w:val="Tun9b"/>
        </w:rPr>
      </w:pPr>
      <w:r w:rsidRPr="009B3B3B">
        <w:rPr>
          <w:rStyle w:val="Tun9b"/>
        </w:rPr>
        <w:t>autorizovaný zeměměřický inženýr</w:t>
      </w:r>
    </w:p>
    <w:p w14:paraId="5877FCCC" w14:textId="77777777" w:rsidR="00CF566D" w:rsidRDefault="00CF566D" w:rsidP="00CF566D">
      <w:pPr>
        <w:pStyle w:val="Odrka1-2-"/>
      </w:pPr>
      <w:r w:rsidRPr="009B3B3B">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0E2A0477" w14:textId="77777777" w:rsidR="00CF566D" w:rsidRPr="004A6042" w:rsidRDefault="00CF566D" w:rsidP="00CF566D">
      <w:pPr>
        <w:pStyle w:val="Textbezslovn"/>
        <w:numPr>
          <w:ilvl w:val="0"/>
          <w:numId w:val="29"/>
        </w:numPr>
        <w:rPr>
          <w:rStyle w:val="Tun9b"/>
        </w:rPr>
      </w:pPr>
      <w:r w:rsidRPr="004A6042">
        <w:rPr>
          <w:rStyle w:val="Tun9b"/>
        </w:rPr>
        <w:t>specialista/odborný zástupce pro dohled nad prováděním prací památkové péče</w:t>
      </w:r>
    </w:p>
    <w:p w14:paraId="7CFA0159" w14:textId="77777777" w:rsidR="00CF566D" w:rsidRDefault="00CF566D" w:rsidP="00CF566D">
      <w:pPr>
        <w:pStyle w:val="Odrka1-2-"/>
      </w:pPr>
      <w:r>
        <w:t>nejméně 5 let praxe v oboru restaurování kulturních památek;</w:t>
      </w:r>
    </w:p>
    <w:p w14:paraId="216578CA" w14:textId="77777777" w:rsidR="006469F7" w:rsidRDefault="00CF566D" w:rsidP="00CF566D">
      <w:pPr>
        <w:pStyle w:val="Odrka1-2-"/>
      </w:pPr>
      <w:r w:rsidRPr="0053204F">
        <w:t>předložení povolení Ministerstva kultury ČR podle zákona č. 20/1987 Sb., o státní památkové péči, ve znění pozdějších předpisů, k restaurování jedné z následujících specializací:</w:t>
      </w:r>
      <w:r>
        <w:t xml:space="preserve"> </w:t>
      </w:r>
    </w:p>
    <w:p w14:paraId="638D9DC5" w14:textId="77777777" w:rsidR="006469F7" w:rsidRPr="0053204F" w:rsidRDefault="006469F7" w:rsidP="006469F7">
      <w:pPr>
        <w:pStyle w:val="Odrka1-2-"/>
        <w:numPr>
          <w:ilvl w:val="1"/>
          <w:numId w:val="38"/>
        </w:numPr>
      </w:pPr>
      <w:r w:rsidRPr="0053204F">
        <w:t xml:space="preserve">kód </w:t>
      </w:r>
      <w:proofErr w:type="gramStart"/>
      <w:r w:rsidRPr="0053204F">
        <w:t>2a</w:t>
      </w:r>
      <w:proofErr w:type="gramEnd"/>
      <w:r w:rsidRPr="0053204F">
        <w:t xml:space="preserve"> dle třídníku specializací restaurátorských prací – polychromovaná sochařská umělecká díla z kamene, nebo keramiky, nebo terakoty, nebo štuku, nebo sádry, nebo umělého kamene, nebo jiných výtvarných materiálů</w:t>
      </w:r>
    </w:p>
    <w:p w14:paraId="1E91B7C2" w14:textId="6EF4481D" w:rsidR="006469F7" w:rsidRDefault="006469F7" w:rsidP="006469F7">
      <w:pPr>
        <w:pStyle w:val="Odrka1-1"/>
        <w:numPr>
          <w:ilvl w:val="0"/>
          <w:numId w:val="0"/>
        </w:numPr>
        <w:ind w:left="1077"/>
      </w:pPr>
      <w:r>
        <w:t>nebo</w:t>
      </w:r>
    </w:p>
    <w:p w14:paraId="3B10E4DF" w14:textId="77777777" w:rsidR="006469F7" w:rsidRPr="0053204F" w:rsidRDefault="006469F7" w:rsidP="006469F7">
      <w:pPr>
        <w:pStyle w:val="Odrka1-2-"/>
        <w:numPr>
          <w:ilvl w:val="1"/>
          <w:numId w:val="38"/>
        </w:numPr>
      </w:pPr>
      <w:r w:rsidRPr="0053204F">
        <w:t xml:space="preserve">kód </w:t>
      </w:r>
      <w:proofErr w:type="gramStart"/>
      <w:r w:rsidRPr="0053204F">
        <w:t>2b</w:t>
      </w:r>
      <w:proofErr w:type="gramEnd"/>
      <w:r w:rsidRPr="0053204F">
        <w:t xml:space="preserve"> dle třídníku specializací restaurátorských prací – nepolychromovaná sochařská umělecká díla z kamene, nebo keramiky, nebo terakoty, nebo štuku, nebo sádry, nebo umělého kamene, nebo jiných výtvarných materiálů</w:t>
      </w:r>
    </w:p>
    <w:p w14:paraId="3110448F" w14:textId="122902FA" w:rsidR="006469F7" w:rsidRDefault="006469F7" w:rsidP="006469F7">
      <w:pPr>
        <w:pStyle w:val="Odrka1-1"/>
        <w:numPr>
          <w:ilvl w:val="0"/>
          <w:numId w:val="0"/>
        </w:numPr>
        <w:ind w:left="1077"/>
      </w:pPr>
      <w:r w:rsidRPr="0053204F">
        <w:t>nebo</w:t>
      </w:r>
    </w:p>
    <w:p w14:paraId="289DC842" w14:textId="77FFA8D6" w:rsidR="006469F7" w:rsidRPr="0053204F" w:rsidRDefault="006469F7" w:rsidP="006469F7">
      <w:pPr>
        <w:pStyle w:val="Odrka1-2-"/>
        <w:numPr>
          <w:ilvl w:val="1"/>
          <w:numId w:val="38"/>
        </w:numPr>
      </w:pPr>
      <w:r w:rsidRPr="0053204F">
        <w:t xml:space="preserve">kód </w:t>
      </w:r>
      <w:proofErr w:type="gramStart"/>
      <w:r w:rsidRPr="0053204F">
        <w:t>3a</w:t>
      </w:r>
      <w:proofErr w:type="gramEnd"/>
      <w:r w:rsidRPr="0053204F">
        <w:t xml:space="preserve"> dle třídníku specializací restaurátorských </w:t>
      </w:r>
      <w:r w:rsidR="005D29C9" w:rsidRPr="0053204F">
        <w:t>prací – polychromovaná</w:t>
      </w:r>
      <w:r w:rsidRPr="0053204F">
        <w:t xml:space="preserve"> nefigurální uměleckořemeslná díla z kamene, nebo štuku, nebo umělého kamene, nebo sádry</w:t>
      </w:r>
    </w:p>
    <w:p w14:paraId="26028A82" w14:textId="48185196" w:rsidR="006469F7" w:rsidRDefault="006469F7" w:rsidP="006469F7">
      <w:pPr>
        <w:pStyle w:val="Odrka1-1"/>
        <w:numPr>
          <w:ilvl w:val="0"/>
          <w:numId w:val="0"/>
        </w:numPr>
        <w:ind w:left="1077"/>
      </w:pPr>
      <w:r w:rsidRPr="0053204F">
        <w:t>nebo</w:t>
      </w:r>
    </w:p>
    <w:p w14:paraId="1E12B569" w14:textId="1996F241" w:rsidR="00CF566D" w:rsidRPr="0053204F" w:rsidRDefault="00CF566D" w:rsidP="006469F7">
      <w:pPr>
        <w:pStyle w:val="Odrka1-2-"/>
        <w:numPr>
          <w:ilvl w:val="1"/>
          <w:numId w:val="38"/>
        </w:numPr>
      </w:pPr>
      <w:r w:rsidRPr="0053204F">
        <w:t xml:space="preserve">kód </w:t>
      </w:r>
      <w:proofErr w:type="gramStart"/>
      <w:r w:rsidRPr="0053204F">
        <w:t>3b</w:t>
      </w:r>
      <w:proofErr w:type="gramEnd"/>
      <w:r w:rsidRPr="0053204F">
        <w:t xml:space="preserve"> dle třídníku specializací restaurátorských </w:t>
      </w:r>
      <w:r w:rsidR="005D29C9" w:rsidRPr="0053204F">
        <w:t>prací – nepolychromovaná</w:t>
      </w:r>
      <w:r w:rsidRPr="0053204F">
        <w:t xml:space="preserve"> nefigurální uměleckořemeslná díla z kamene, nebo štuku, nebo umělého kamene, nebo sádry</w:t>
      </w:r>
      <w:r w:rsidR="005D29C9">
        <w:t>.</w:t>
      </w:r>
    </w:p>
    <w:p w14:paraId="7F1AD64B" w14:textId="3BCB7E53" w:rsidR="00E000B7" w:rsidRPr="00E000B7" w:rsidRDefault="00E000B7" w:rsidP="006469F7">
      <w:pPr>
        <w:pStyle w:val="Odrka1-2-"/>
        <w:numPr>
          <w:ilvl w:val="0"/>
          <w:numId w:val="0"/>
        </w:numPr>
        <w:rPr>
          <w:highlight w:val="green"/>
        </w:rPr>
      </w:pPr>
    </w:p>
    <w:p w14:paraId="5F484806" w14:textId="2C6FF69E"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1E0DC3">
        <w:t xml:space="preserve">(nikoli však </w:t>
      </w:r>
      <w:r w:rsidR="00092CC9">
        <w:t>v </w:t>
      </w:r>
      <w:r>
        <w:t xml:space="preserve">pozici </w:t>
      </w:r>
      <w:r w:rsidR="001E0DC3">
        <w:t>na straně objednatele)</w:t>
      </w:r>
      <w:r>
        <w:t xml:space="preserv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887021B" w14:textId="77777777" w:rsidR="0027726D" w:rsidRDefault="0027726D" w:rsidP="008B2021">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nebo dle předchozí právní úpravy prováděla zejména činnosti uvedené v § 153</w:t>
      </w:r>
      <w:r w:rsidR="00320B2F">
        <w:t xml:space="preserve"> zákona č. </w:t>
      </w:r>
      <w:r w:rsidRPr="005E2CE3">
        <w:t>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w:t>
      </w:r>
    </w:p>
    <w:p w14:paraId="73000430" w14:textId="7E689BF9"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44B0085A"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xml:space="preserve">. </w:t>
      </w:r>
      <w:r w:rsidR="00957526" w:rsidRPr="009C07A7">
        <w:t>Uvedený požadavek na délku trvání zkušenosti se nevyžaduje u osoby odpovědného projektanta</w:t>
      </w:r>
      <w:r w:rsidR="006469F7">
        <w:t>.</w:t>
      </w:r>
      <w:r w:rsidR="00484FA5">
        <w:t xml:space="preserve"> </w:t>
      </w:r>
      <w:r>
        <w:t>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9C85531" w14:textId="2239E948" w:rsidR="00957526" w:rsidRDefault="00FF08AB" w:rsidP="005B4D96">
      <w:pPr>
        <w:pStyle w:val="Textbezslovn"/>
      </w:pPr>
      <w:r w:rsidRPr="000D314B">
        <w:t xml:space="preserve">V případě, že je v seznamu členů odborného personálu dodavatele ve funkci </w:t>
      </w:r>
      <w:r w:rsidR="0050329F" w:rsidRPr="000D314B">
        <w:t xml:space="preserve">autorizovaného </w:t>
      </w:r>
      <w:r w:rsidRPr="000D314B">
        <w:t>zeměměřického inženýra dodavatelem uvedeno za účelem prokázání kvalifikace více osob, zadavatel požaduje, aby</w:t>
      </w:r>
      <w:r w:rsidR="005B4D96">
        <w:t xml:space="preserve"> </w:t>
      </w:r>
      <w:r w:rsidRPr="000D314B">
        <w:t xml:space="preserve">požadovaný rozsah </w:t>
      </w:r>
      <w:r w:rsidR="0050329F" w:rsidRPr="000D314B">
        <w:t xml:space="preserve">autorizace </w:t>
      </w:r>
      <w:r w:rsidRPr="000D314B">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0D314B">
        <w:t xml:space="preserve"> 16f</w:t>
      </w:r>
      <w:r w:rsidRPr="000D314B">
        <w:t xml:space="preserve"> odst. 1 zák. č. č. 200/1994 Sb., o zeměměřictví a o změně a doplnění některých zákonů souvisejících s jeho zavedením, ve znění pozdějších předpisů).</w:t>
      </w:r>
    </w:p>
    <w:p w14:paraId="52AB37AE" w14:textId="65858E83"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00056595">
        <w:t>, realizací stavby</w:t>
      </w:r>
      <w:r w:rsidRPr="008B70C7">
        <w:t xml:space="preserve"> </w:t>
      </w:r>
      <w:r w:rsidR="005B16A9">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lastRenderedPageBreak/>
        <w:t>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3017EBDD" w14:textId="02FC4296" w:rsidR="0035531B" w:rsidRDefault="0035531B" w:rsidP="0006499F">
      <w:pPr>
        <w:pStyle w:val="Textbezslovn"/>
      </w:pPr>
    </w:p>
    <w:p w14:paraId="1A0FEB90" w14:textId="77777777" w:rsidR="00D00019" w:rsidRDefault="00D00019" w:rsidP="00D00019">
      <w:pPr>
        <w:pStyle w:val="Text1-1"/>
        <w:rPr>
          <w:rStyle w:val="Tun9b"/>
        </w:rPr>
      </w:pPr>
      <w:r>
        <w:rPr>
          <w:rStyle w:val="Tun9b"/>
        </w:rPr>
        <w:t>Technická kvalifikace – další požadavky týkající se způsobilosti dodavatele</w:t>
      </w:r>
    </w:p>
    <w:p w14:paraId="19EADC43" w14:textId="77777777" w:rsidR="00D00019" w:rsidRPr="00421E0E" w:rsidRDefault="00D00019" w:rsidP="00D00019">
      <w:pPr>
        <w:pStyle w:val="Textbezslovn"/>
      </w:pPr>
      <w:r w:rsidRPr="00421E0E">
        <w:t>Zadavatel požaduje prokázání odborné způsobilosti v souladu s předpisem SŽDC Zam1 – Předpis o odborné způsobilosti a znalosti osob při provozování dráhy a drážní dopravy, v platném znění, a stanoví členy odborného personálu dodavatele, u kterých je odborná způsobilost požadována, včetně uvedení typu (čísla) zkoušky. Níže uvedené doklady osvědčující odbornou způsobilost musí osvědčit odbornou způsobilost samotného dodavatele (je-li fyzickou osobou) nebo jiné (konkrétně určené) osoby, která bude pro dodavatele příslušnou činnost vykonávat.</w:t>
      </w:r>
    </w:p>
    <w:p w14:paraId="6210C430" w14:textId="77777777" w:rsidR="00D00019" w:rsidRPr="00421E0E" w:rsidRDefault="00D00019" w:rsidP="00D00019">
      <w:pPr>
        <w:pStyle w:val="Textbezslovn"/>
        <w:spacing w:after="0"/>
      </w:pPr>
      <w:r w:rsidRPr="00421E0E">
        <w:t xml:space="preserve">Dodavatel je povinen doložit kopii osvědčení o odborné způsobilosti prokazujícího odbornou způsobilost u stanoveného člena odborného personálu dodavatele: </w:t>
      </w:r>
    </w:p>
    <w:p w14:paraId="38435B13" w14:textId="77777777" w:rsidR="00D00019" w:rsidRPr="00421E0E" w:rsidRDefault="00D00019" w:rsidP="00D00019">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D00019" w:rsidRPr="00421E0E" w14:paraId="6D28A68F" w14:textId="77777777" w:rsidTr="002F5C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0B09C87D" w14:textId="77777777" w:rsidR="00D00019" w:rsidRPr="00421E0E" w:rsidRDefault="00D00019" w:rsidP="002F5CA7">
            <w:pPr>
              <w:rPr>
                <w:b/>
                <w:sz w:val="16"/>
                <w:szCs w:val="16"/>
              </w:rPr>
            </w:pPr>
            <w:r w:rsidRPr="00421E0E">
              <w:rPr>
                <w:b/>
                <w:sz w:val="16"/>
                <w:szCs w:val="16"/>
              </w:rPr>
              <w:t xml:space="preserve">Typ předepsané zkoušky </w:t>
            </w:r>
          </w:p>
          <w:p w14:paraId="115D1C0F" w14:textId="77777777" w:rsidR="00D00019" w:rsidRPr="00421E0E" w:rsidRDefault="00D00019" w:rsidP="002F5CA7">
            <w:pPr>
              <w:rPr>
                <w:b/>
                <w:sz w:val="16"/>
                <w:szCs w:val="16"/>
              </w:rPr>
            </w:pPr>
            <w:r w:rsidRPr="00421E0E">
              <w:rPr>
                <w:b/>
                <w:sz w:val="16"/>
                <w:szCs w:val="16"/>
              </w:rPr>
              <w:t>Předpis SŽDC Zam1, Příloha č. 4</w:t>
            </w:r>
          </w:p>
        </w:tc>
        <w:tc>
          <w:tcPr>
            <w:tcW w:w="3969" w:type="dxa"/>
            <w:tcBorders>
              <w:bottom w:val="single" w:sz="2" w:space="0" w:color="auto"/>
            </w:tcBorders>
            <w:shd w:val="clear" w:color="auto" w:fill="D9D9D9" w:themeFill="background1" w:themeFillShade="D9"/>
          </w:tcPr>
          <w:p w14:paraId="3C0A2B37" w14:textId="77777777" w:rsidR="00D00019" w:rsidRPr="00421E0E" w:rsidRDefault="00D00019" w:rsidP="002F5CA7">
            <w:pPr>
              <w:cnfStyle w:val="100000000000" w:firstRow="1" w:lastRow="0" w:firstColumn="0" w:lastColumn="0" w:oddVBand="0" w:evenVBand="0" w:oddHBand="0" w:evenHBand="0" w:firstRowFirstColumn="0" w:firstRowLastColumn="0" w:lastRowFirstColumn="0" w:lastRowLastColumn="0"/>
              <w:rPr>
                <w:b/>
                <w:sz w:val="16"/>
                <w:szCs w:val="16"/>
              </w:rPr>
            </w:pPr>
            <w:r w:rsidRPr="00421E0E">
              <w:rPr>
                <w:b/>
                <w:sz w:val="16"/>
                <w:szCs w:val="16"/>
              </w:rPr>
              <w:t xml:space="preserve">Určení člena odborného personálu dodavatele, který musí být držitelem odborné způsobilosti </w:t>
            </w:r>
          </w:p>
        </w:tc>
      </w:tr>
      <w:tr w:rsidR="00D00019" w:rsidRPr="00421E0E" w14:paraId="634FE8F6" w14:textId="77777777" w:rsidTr="002F5CA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4B8AA406" w14:textId="77777777" w:rsidR="00D00019" w:rsidRPr="00421E0E" w:rsidRDefault="00D00019" w:rsidP="002F5CA7">
            <w:pPr>
              <w:rPr>
                <w:sz w:val="16"/>
                <w:szCs w:val="16"/>
              </w:rPr>
            </w:pPr>
            <w:r w:rsidRPr="00421E0E">
              <w:rPr>
                <w:sz w:val="16"/>
                <w:szCs w:val="16"/>
              </w:rPr>
              <w:t>B-02 – činnosti na budovách a bytovém hospodářství</w:t>
            </w:r>
          </w:p>
        </w:tc>
        <w:tc>
          <w:tcPr>
            <w:tcW w:w="3969" w:type="dxa"/>
            <w:tcBorders>
              <w:top w:val="single" w:sz="2" w:space="0" w:color="auto"/>
            </w:tcBorders>
          </w:tcPr>
          <w:p w14:paraId="20C35F8F" w14:textId="77777777" w:rsidR="00D00019" w:rsidRPr="00421E0E" w:rsidRDefault="00D00019" w:rsidP="00D00019">
            <w:pPr>
              <w:pStyle w:val="Odrka1-2-"/>
              <w:numPr>
                <w:ilvl w:val="0"/>
                <w:numId w:val="34"/>
              </w:numPr>
              <w:ind w:left="205" w:hanging="205"/>
              <w:cnfStyle w:val="010000000000" w:firstRow="0" w:lastRow="1" w:firstColumn="0" w:lastColumn="0" w:oddVBand="0" w:evenVBand="0" w:oddHBand="0" w:evenHBand="0" w:firstRowFirstColumn="0" w:firstRowLastColumn="0" w:lastRowFirstColumn="0" w:lastRowLastColumn="0"/>
            </w:pPr>
            <w:r w:rsidRPr="00421E0E">
              <w:t>stavbyvedoucí nebo</w:t>
            </w:r>
          </w:p>
          <w:p w14:paraId="0235C193" w14:textId="77777777" w:rsidR="00D00019" w:rsidRPr="00421E0E" w:rsidRDefault="00D00019" w:rsidP="00D00019">
            <w:pPr>
              <w:pStyle w:val="Odrka1-2-"/>
              <w:numPr>
                <w:ilvl w:val="0"/>
                <w:numId w:val="34"/>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421E0E">
              <w:t>specialista (vedoucí prací) na pozemní stavby – zástupce stavbyvedoucího</w:t>
            </w:r>
          </w:p>
        </w:tc>
      </w:tr>
    </w:tbl>
    <w:p w14:paraId="07B26CDE" w14:textId="40B94D53" w:rsidR="0035531B" w:rsidRDefault="00D00019" w:rsidP="006469F7">
      <w:pPr>
        <w:pStyle w:val="Textbezslovn"/>
        <w:ind w:left="709"/>
      </w:pPr>
      <w:r w:rsidRPr="00421E0E">
        <w:t>Dodavatel je povinen dále předložit ke všem požadovaným typům zkoušek a osobám uvedeným výše, u kterých je předpisem SŽDC Zam1, resp. osnovou odborné způsobilosti stanoven požadavek na její pravidelné udržování a ověřování, kopii Čestného prohlášení o pravidelném udržování a ověřování odborné způsobilosti získané dle Předpisu SŽDC Zam1 – vzor tohoto čestného prohlášení je obsažen jako vzor č. 18 v Příloze č. 7 k Předpisu SŽDC Zam1.</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xml:space="preserve">. Z obsahu čestného prohlášení musí být zřejmé, že poddodavatel, jehož identifikační údaje budou v čestném prohlášení uvedeny, splňuje příslušnou základní způsobilost požadovanou zadavatelem. Doklady prokazující profesní způsobilost podle čl. 8.3 první </w:t>
      </w:r>
      <w:r w:rsidRPr="00616C62">
        <w:lastRenderedPageBreak/>
        <w:t>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6B210DE" w14:textId="4684F26F" w:rsidR="00D00019" w:rsidRPr="006469F7" w:rsidRDefault="00D00019" w:rsidP="00D00019">
      <w:pPr>
        <w:pStyle w:val="Odrka1-1"/>
      </w:pPr>
      <w:r w:rsidRPr="006469F7">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3D388FD0" w14:textId="7B933E4D" w:rsidR="00017A23" w:rsidRDefault="0035531B" w:rsidP="005B4D96">
      <w:pPr>
        <w:pStyle w:val="Odrka1-1"/>
      </w:pPr>
      <w:r>
        <w:lastRenderedPageBreak/>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D552B" w:rsidP="0006499F">
      <w:pPr>
        <w:pStyle w:val="Textbezslovn"/>
        <w:ind w:left="1077"/>
      </w:pPr>
      <w:hyperlink r:id="rId20" w:history="1">
        <w:r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11B4B4B" w14:textId="77777777" w:rsidR="005B4D96" w:rsidRDefault="005B4D96" w:rsidP="005B4D96">
      <w:pPr>
        <w:pStyle w:val="Text1-1"/>
        <w:numPr>
          <w:ilvl w:val="0"/>
          <w:numId w:val="0"/>
        </w:numPr>
        <w:ind w:left="737"/>
        <w:rPr>
          <w:rStyle w:val="Tun9b"/>
        </w:rPr>
      </w:pPr>
    </w:p>
    <w:p w14:paraId="42C18D48" w14:textId="5AC9F726"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6D2E3B2B" w:rsidR="008B70C7" w:rsidRDefault="008B70C7" w:rsidP="008B70C7">
      <w:pPr>
        <w:pStyle w:val="Textbezslovn"/>
      </w:pPr>
      <w:r>
        <w:t xml:space="preserve">V případě společné účasti dodavatelů prokazuje základní způsobilost </w:t>
      </w:r>
      <w:r w:rsidR="003A043B">
        <w:t>a</w:t>
      </w:r>
      <w:r>
        <w:t xml:space="preserve"> profesní </w:t>
      </w:r>
      <w:r w:rsidRPr="005B4D96">
        <w:t>způsobilost podle 8.2 a</w:t>
      </w:r>
      <w:r w:rsidR="000D314B" w:rsidRPr="005B4D96">
        <w:t xml:space="preserve"> </w:t>
      </w:r>
      <w:r w:rsidR="00A83BFF" w:rsidRPr="005B4D96">
        <w:t xml:space="preserve">bodu </w:t>
      </w:r>
      <w:r w:rsidRPr="005B4D96">
        <w:t>8.3 první</w:t>
      </w:r>
      <w:r>
        <w:t xml:space="preserve"> odrážka této Výzvy každý ze společníků v plném rozsahu samostatně. Prokázání splnění ostatní kvalifikace musí prokázat všichni společníci společně.</w:t>
      </w:r>
    </w:p>
    <w:p w14:paraId="745A1358" w14:textId="472B8FC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A032B7A" w14:textId="3FFBB412" w:rsidR="00F956DC" w:rsidRDefault="00F956D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w:t>
      </w:r>
      <w:r w:rsidR="00074F3B" w:rsidRPr="00C66878">
        <w:lastRenderedPageBreak/>
        <w:t xml:space="preserve">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36A78F68"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D091D">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w:t>
      </w:r>
      <w:r w:rsidR="00BD091D">
        <w:rPr>
          <w:b/>
          <w:color w:val="000000"/>
        </w:rPr>
        <w:t xml:space="preserve"> služby nebo </w:t>
      </w:r>
      <w:r w:rsidR="00074F3B" w:rsidRPr="00E86BE3">
        <w:rPr>
          <w:b/>
          <w:color w:val="000000"/>
        </w:rPr>
        <w:t xml:space="preserve">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632C425"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27" w:name="_Toc200099367"/>
      <w:bookmarkStart w:id="28" w:name="_Toc202949631"/>
      <w:r>
        <w:t>DALŠÍ INFORMACE/DOKUMENTY PŘEDKLÁDANÉ DODAVATELEM</w:t>
      </w:r>
      <w:r w:rsidR="00092CC9">
        <w:t xml:space="preserve"> </w:t>
      </w:r>
      <w:r w:rsidR="00776A8A">
        <w:t>V</w:t>
      </w:r>
      <w:r w:rsidR="00092CC9">
        <w:t> </w:t>
      </w:r>
      <w:r>
        <w:t>NABÍDCE</w:t>
      </w:r>
      <w:bookmarkEnd w:id="27"/>
      <w:bookmarkEnd w:id="28"/>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w:t>
      </w:r>
      <w:r w:rsidRPr="00B71CC3">
        <w:lastRenderedPageBreak/>
        <w:t>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6091291" w:rsidR="0035531B" w:rsidRDefault="0035531B" w:rsidP="00193D8F">
      <w:pPr>
        <w:pStyle w:val="Odrka1-1"/>
      </w:pPr>
      <w:r>
        <w:t>Harmonogram postupu prací uvádějící grafické znázornění, pořadí</w:t>
      </w:r>
      <w:r w:rsidR="00845C50">
        <w:t xml:space="preserve"> a </w:t>
      </w:r>
      <w:r>
        <w:t>načasování hlavních činností</w:t>
      </w:r>
      <w:r w:rsidR="00F052F2">
        <w:t xml:space="preserve"> </w:t>
      </w:r>
      <w:r w:rsidR="00F052F2" w:rsidRPr="0010101D">
        <w:t>(zpracování projektové dokumentace v dílčích částech rozčleněných</w:t>
      </w:r>
      <w:r w:rsidR="00F052F2">
        <w:t xml:space="preserve"> </w:t>
      </w:r>
      <w:r w:rsidR="00F052F2" w:rsidRPr="0010101D">
        <w:t xml:space="preserve">na </w:t>
      </w:r>
      <w:r w:rsidR="0089358C">
        <w:t xml:space="preserve">DPS </w:t>
      </w:r>
      <w:r w:rsidR="00F052F2" w:rsidRPr="0010101D">
        <w:t xml:space="preserve"> a PDPS, její schválení, vydání povolení</w:t>
      </w:r>
      <w:r w:rsidR="008B6A8F">
        <w:t xml:space="preserve"> stavb</w:t>
      </w:r>
      <w:r w:rsidR="009A1D57">
        <w:t>y</w:t>
      </w:r>
      <w:r w:rsidR="00F052F2" w:rsidRPr="0010101D">
        <w:t xml:space="preserve"> </w:t>
      </w:r>
      <w:r w:rsidR="009A1D57">
        <w:t xml:space="preserve">či jiného rozhodnutí </w:t>
      </w:r>
      <w:r w:rsidR="00F052F2" w:rsidRPr="0010101D">
        <w:t xml:space="preserve">v právní moci, </w:t>
      </w:r>
      <w:r w:rsidR="009A1D57">
        <w:t xml:space="preserve">je-li to pro plnění veřejné zakázky nezbytné, </w:t>
      </w:r>
      <w:r w:rsidR="00F052F2" w:rsidRPr="0010101D">
        <w:t>realizace PS</w:t>
      </w:r>
      <w:r w:rsidR="00F052F2">
        <w:t xml:space="preserve"> </w:t>
      </w:r>
      <w:r w:rsidR="00F052F2" w:rsidRPr="0010101D">
        <w:t>a SO a dozor</w:t>
      </w:r>
      <w:r w:rsidR="00F052F2">
        <w:t xml:space="preserve"> projektanta</w:t>
      </w:r>
      <w:r w:rsidR="00F052F2" w:rsidRPr="0010101D">
        <w:t>)</w:t>
      </w:r>
      <w:r>
        <w:t>,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rsidRPr="00AF189C">
        <w:t xml:space="preserve">postupy výstavby i stanovené výlukové časy. </w:t>
      </w:r>
      <w:r w:rsidR="00F052F2" w:rsidRPr="00AF189C">
        <w:t xml:space="preserve">Stavební postupy </w:t>
      </w:r>
      <w:r w:rsidR="0089358C" w:rsidRPr="00AF189C">
        <w:t xml:space="preserve">v ZTP bod 6.1.5 </w:t>
      </w:r>
      <w:r w:rsidR="00F052F2" w:rsidRPr="00AF189C">
        <w:t xml:space="preserve">mají pro uchazeče při zpracování harmonogramu pouze podpůrný charakter. </w:t>
      </w:r>
      <w:r w:rsidRPr="00AF189C">
        <w:t>Zhotovitel</w:t>
      </w:r>
      <w:r>
        <w:t xml:space="preserve">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30A6C2B0" w:rsidR="0035531B" w:rsidRDefault="00AA257A" w:rsidP="00AA257A">
      <w:pPr>
        <w:pStyle w:val="Odrka1-1"/>
      </w:pPr>
      <w:r w:rsidRPr="00AA257A">
        <w:lastRenderedPageBreak/>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8B7396" w:rsidRPr="00AA257A">
        <w:t>doklady – faktury</w:t>
      </w:r>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D0669F0"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0D314B">
        <w:rPr>
          <w:rStyle w:val="Tun9b"/>
          <w:b w:val="0"/>
        </w:rPr>
        <w:t>,</w:t>
      </w:r>
      <w:r w:rsidRPr="00AA257A">
        <w:rPr>
          <w:rStyle w:val="Tun9b"/>
          <w:b w:val="0"/>
        </w:rPr>
        <w:t xml:space="preserve"> resp. odeslaná okamžikem doručení, resp. odeslání tomuto společníkovi</w:t>
      </w:r>
      <w:r w:rsidR="0035531B" w:rsidRPr="00AA257A">
        <w:rPr>
          <w:b/>
        </w:rPr>
        <w:t>.</w:t>
      </w:r>
    </w:p>
    <w:p w14:paraId="63251FA9" w14:textId="5E3A877B" w:rsidR="00322579" w:rsidRPr="005B4D96" w:rsidRDefault="0035531B" w:rsidP="005B4D96">
      <w:pPr>
        <w:pStyle w:val="Text1-1"/>
        <w:rPr>
          <w:b/>
        </w:rPr>
      </w:pPr>
      <w:r w:rsidRPr="0060115D">
        <w:rPr>
          <w:rStyle w:val="Tun9b"/>
        </w:rPr>
        <w:t>Poddodavatelské omezení</w:t>
      </w:r>
    </w:p>
    <w:p w14:paraId="1BCC392C" w14:textId="6757E9C5" w:rsidR="0035531B" w:rsidRDefault="00322579" w:rsidP="002F131F">
      <w:pPr>
        <w:pStyle w:val="Odrka1-1"/>
      </w:pPr>
      <w:r w:rsidRPr="00322579">
        <w:t>Zadavat</w:t>
      </w:r>
      <w:r w:rsidR="0035531B">
        <w: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374C07AE" w14:textId="77777777" w:rsidR="003C387E" w:rsidRPr="009250BD" w:rsidRDefault="003C387E" w:rsidP="003C387E">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76A9CB4E" w14:textId="7ACF5FB2" w:rsidR="003C387E" w:rsidRDefault="003C387E" w:rsidP="007C5770">
      <w:pPr>
        <w:pStyle w:val="Odrka1-3"/>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59226D12" w:rsidR="0035531B" w:rsidRDefault="00616090" w:rsidP="00616090">
      <w:pPr>
        <w:pStyle w:val="Odrka1-1"/>
      </w:pPr>
      <w:r w:rsidRPr="00616090">
        <w:t xml:space="preserve">V případě nabídky podávané </w:t>
      </w:r>
      <w:r w:rsidR="00C1554A"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29" w:name="_Toc200099368"/>
      <w:bookmarkStart w:id="30" w:name="_Toc202949632"/>
      <w:r>
        <w:t>PROHLÍDKA MÍSTA PLNĚNÍ (STAVENIŠTĚ)</w:t>
      </w:r>
      <w:bookmarkEnd w:id="29"/>
      <w:bookmarkEnd w:id="30"/>
    </w:p>
    <w:p w14:paraId="5FBBBE2D" w14:textId="246587A8" w:rsidR="009A02FD" w:rsidRDefault="00AF189C" w:rsidP="00113C50">
      <w:pPr>
        <w:pStyle w:val="Text1-1"/>
        <w:numPr>
          <w:ilvl w:val="0"/>
          <w:numId w:val="0"/>
        </w:numPr>
        <w:ind w:left="737"/>
      </w:pPr>
      <w:r w:rsidRPr="00AF189C">
        <w:t>Zadavatel umožní maximálně dvě</w:t>
      </w:r>
      <w:r>
        <w:rPr>
          <w:b/>
          <w:bCs/>
        </w:rPr>
        <w:t xml:space="preserve"> </w:t>
      </w:r>
      <w:r>
        <w:t>p</w:t>
      </w:r>
      <w:r w:rsidR="009A02FD">
        <w:t>rohlídk</w:t>
      </w:r>
      <w:r>
        <w:t>y</w:t>
      </w:r>
      <w:r w:rsidR="009A02FD">
        <w:t xml:space="preserve"> místa plnění</w:t>
      </w:r>
      <w:r>
        <w:t xml:space="preserve">. Přesný termín bude zveřejněn stejným způsobem jako byla zveřejněna Zadávací dokumentace. Prohlídka se bude konat na </w:t>
      </w:r>
      <w:r w:rsidRPr="00AF189C">
        <w:t>adrese</w:t>
      </w:r>
      <w:r w:rsidR="009A02FD" w:rsidRPr="00AF189C">
        <w:t xml:space="preserve"> </w:t>
      </w:r>
      <w:r w:rsidR="0089358C" w:rsidRPr="00AF189C">
        <w:t xml:space="preserve">Ad. </w:t>
      </w:r>
      <w:proofErr w:type="spellStart"/>
      <w:r w:rsidR="0089358C" w:rsidRPr="00AF189C">
        <w:t>Mickiewicze</w:t>
      </w:r>
      <w:proofErr w:type="spellEnd"/>
      <w:r w:rsidR="0089358C" w:rsidRPr="00AF189C">
        <w:t xml:space="preserve"> 67, Bohumín</w:t>
      </w:r>
      <w:r w:rsidR="009A02FD" w:rsidRPr="00AF189C">
        <w:t>.</w:t>
      </w:r>
      <w:r w:rsidR="009A02FD">
        <w:t xml:space="preserve"> Dodavatelé se </w:t>
      </w:r>
      <w:r>
        <w:t>budou moci</w:t>
      </w:r>
      <w:r w:rsidR="009A02FD">
        <w:t xml:space="preserve"> </w:t>
      </w:r>
      <w:r w:rsidR="009645EB">
        <w:t xml:space="preserve">po uveřejnění termínu prohlídky </w:t>
      </w:r>
      <w:r w:rsidR="009A02FD">
        <w:t xml:space="preserve">přihlásit na prohlídku místa plnění e-mailem na adrese kontaktní osoby zadavatele </w:t>
      </w:r>
      <w:r w:rsidR="009A02FD" w:rsidRPr="00AF189C">
        <w:t>nejpozději 24 hodin před konáním prohlídky</w:t>
      </w:r>
      <w:r w:rsidR="009A02FD">
        <w:t>:</w:t>
      </w:r>
    </w:p>
    <w:p w14:paraId="407BB9B0" w14:textId="77777777" w:rsidR="009A02FD" w:rsidRDefault="009A02FD" w:rsidP="009F7A26">
      <w:pPr>
        <w:pStyle w:val="Text1-1"/>
        <w:numPr>
          <w:ilvl w:val="0"/>
          <w:numId w:val="0"/>
        </w:numPr>
        <w:spacing w:after="0"/>
        <w:ind w:left="737"/>
      </w:pPr>
      <w:r>
        <w:t>Kontaktní osobou pro prohlídku místa plnění je:</w:t>
      </w:r>
    </w:p>
    <w:p w14:paraId="658F59A5" w14:textId="4B4AF1B7" w:rsidR="009A02FD" w:rsidRPr="00AF189C" w:rsidRDefault="009A02FD" w:rsidP="009F7A26">
      <w:pPr>
        <w:pStyle w:val="Text1-1"/>
        <w:numPr>
          <w:ilvl w:val="0"/>
          <w:numId w:val="0"/>
        </w:numPr>
        <w:spacing w:after="0"/>
        <w:ind w:left="737"/>
      </w:pPr>
      <w:r>
        <w:t xml:space="preserve">Jméno a </w:t>
      </w:r>
      <w:r w:rsidRPr="00AF189C">
        <w:t xml:space="preserve">příjmení: </w:t>
      </w:r>
      <w:r w:rsidR="009645EB" w:rsidRPr="00AF189C">
        <w:t xml:space="preserve">Anna Sophie </w:t>
      </w:r>
      <w:proofErr w:type="spellStart"/>
      <w:r w:rsidR="0089358C" w:rsidRPr="00AF189C">
        <w:t>Glet</w:t>
      </w:r>
      <w:proofErr w:type="spellEnd"/>
      <w:r w:rsidRPr="00AF189C">
        <w:t xml:space="preserve">, </w:t>
      </w:r>
    </w:p>
    <w:p w14:paraId="476EFE6F" w14:textId="0DB698E2" w:rsidR="009A02FD" w:rsidRPr="00AF189C" w:rsidRDefault="009A02FD" w:rsidP="009F7A26">
      <w:pPr>
        <w:pStyle w:val="Text1-1"/>
        <w:numPr>
          <w:ilvl w:val="0"/>
          <w:numId w:val="0"/>
        </w:numPr>
        <w:spacing w:after="0"/>
        <w:ind w:left="737"/>
      </w:pPr>
      <w:r w:rsidRPr="00AF189C">
        <w:t xml:space="preserve">telefon: </w:t>
      </w:r>
      <w:r w:rsidR="004A4C2C" w:rsidRPr="00AF189C">
        <w:t xml:space="preserve">+420 </w:t>
      </w:r>
      <w:r w:rsidR="0089358C" w:rsidRPr="00AF189C">
        <w:t>607 040 324</w:t>
      </w:r>
    </w:p>
    <w:p w14:paraId="0823CCF5" w14:textId="6D897D85" w:rsidR="009A02FD" w:rsidRDefault="009A02FD" w:rsidP="009F7A26">
      <w:pPr>
        <w:pStyle w:val="Text1-1"/>
        <w:numPr>
          <w:ilvl w:val="0"/>
          <w:numId w:val="0"/>
        </w:numPr>
        <w:spacing w:after="0"/>
        <w:ind w:left="737"/>
      </w:pPr>
      <w:r w:rsidRPr="00AF189C">
        <w:t xml:space="preserve">e-mail: </w:t>
      </w:r>
      <w:r w:rsidR="0089358C" w:rsidRPr="00AF189C">
        <w:t>GletSA@spravazeleznic.cz</w:t>
      </w:r>
    </w:p>
    <w:p w14:paraId="7FF27808" w14:textId="77777777" w:rsidR="0035531B" w:rsidRDefault="0035531B" w:rsidP="00BC6D2B">
      <w:pPr>
        <w:pStyle w:val="Nadpis1-1"/>
      </w:pPr>
      <w:bookmarkStart w:id="31" w:name="_Toc200099369"/>
      <w:bookmarkStart w:id="32" w:name="_Toc202949633"/>
      <w:r>
        <w:t>JAZYK NABÍDEK</w:t>
      </w:r>
      <w:r w:rsidR="00D25D67" w:rsidRPr="00D25D67">
        <w:t xml:space="preserve"> </w:t>
      </w:r>
      <w:r w:rsidR="00D25D67">
        <w:t>A KOMUNIKAČNÍ JAZYK</w:t>
      </w:r>
      <w:bookmarkEnd w:id="31"/>
      <w:bookmarkEnd w:id="32"/>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4A96B2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33" w:name="_Hlk191392392"/>
      <w:r w:rsidR="00AB242F">
        <w:t>Zadavatel může povinnost předložit překlad prominout i u jiných dokladů.</w:t>
      </w:r>
      <w:bookmarkEnd w:id="33"/>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o soudních tlumočnících a soudních 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34" w:name="_Toc200099370"/>
      <w:bookmarkStart w:id="35" w:name="_Toc202949634"/>
      <w:r>
        <w:t>OBSAH</w:t>
      </w:r>
      <w:r w:rsidR="00845C50">
        <w:t xml:space="preserve"> </w:t>
      </w:r>
      <w:r w:rsidR="00776A8A">
        <w:t>A</w:t>
      </w:r>
      <w:r w:rsidR="00845C50">
        <w:t> </w:t>
      </w:r>
      <w:r>
        <w:t>PODÁVÁNÍ NABÍDEK</w:t>
      </w:r>
      <w:bookmarkEnd w:id="34"/>
      <w:bookmarkEnd w:id="3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283302">
        <w:lastRenderedPageBreak/>
        <w:t>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F189C">
        <w:rPr>
          <w:rFonts w:cs="Arial"/>
          <w:b/>
        </w:rPr>
        <w:t>Nabídky lze podat v termínu, který je uveden na profilu zadavatele:</w:t>
      </w:r>
      <w:r w:rsidRPr="00AF189C">
        <w:rPr>
          <w:rFonts w:cs="Arial"/>
        </w:rPr>
        <w:t xml:space="preserve"> </w:t>
      </w:r>
      <w:hyperlink r:id="rId22" w:history="1">
        <w:r w:rsidRPr="00AF189C">
          <w:rPr>
            <w:rStyle w:val="Hypertextovodkaz"/>
            <w:rFonts w:cs="Arial"/>
            <w:b/>
            <w:bCs/>
            <w:lang w:eastAsia="cs-CZ"/>
          </w:rPr>
          <w:t>https://zakazky.spravazeleznic.cz/</w:t>
        </w:r>
      </w:hyperlink>
      <w:r w:rsidRPr="00AF189C">
        <w:rPr>
          <w:rFonts w:cs="Arial"/>
          <w:b/>
        </w:rPr>
        <w:t>.</w:t>
      </w:r>
    </w:p>
    <w:p w14:paraId="6C5E1089" w14:textId="62E912C9" w:rsidR="003A0E3D" w:rsidRDefault="003F78E7" w:rsidP="004B606A">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005E3801">
        <w:t xml:space="preserve"> </w:t>
      </w:r>
      <w:r w:rsidRPr="003F78E7">
        <w:t>MB za jeden takový soubor, příp. zkomprimované soubory. Soubory většího rozsahu je nutno před jejich odesláním prostřednictvím E-ZAK vhodným způsobem rozdělit. Velikost samotné nabídky jako celku není nijak omezena. Oceněn</w:t>
      </w:r>
      <w:r w:rsidR="00776F2C">
        <w:t>é Požadavky na výkon a funkci</w:t>
      </w:r>
      <w:r w:rsidRPr="003F78E7">
        <w:t xml:space="preserve"> bud</w:t>
      </w:r>
      <w:r w:rsidR="00776F2C">
        <w:t>ou</w:t>
      </w:r>
      <w:r w:rsidRPr="003F78E7">
        <w:t xml:space="preserve"> dodavatelem v nabídce předložen</w:t>
      </w:r>
      <w:r w:rsidR="00776F2C">
        <w:t>y</w:t>
      </w:r>
      <w:r w:rsidRPr="003F78E7">
        <w:t xml:space="preserve">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55495DCE"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766EAB">
        <w:t xml:space="preserve">4, </w:t>
      </w:r>
      <w:r>
        <w:t>6 a 8, zbylé přílohy součástí návrhu smlouvy být nemusí, budou připojeny zadavatelem před podpisem smlouvy.</w:t>
      </w:r>
    </w:p>
    <w:p w14:paraId="205836A1" w14:textId="5381EFA9"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07EE240" w:rsidR="00695DAA" w:rsidRDefault="00695DAA" w:rsidP="00695DAA">
      <w:pPr>
        <w:pStyle w:val="Odrka1-1"/>
      </w:pPr>
      <w:r>
        <w:t xml:space="preserve">Doklady prokazující splnění </w:t>
      </w:r>
      <w:r w:rsidRPr="00695DAA">
        <w:rPr>
          <w:b/>
        </w:rPr>
        <w:t>technické kvalifikace</w:t>
      </w:r>
      <w:r>
        <w:t>, tj. seznam</w:t>
      </w:r>
      <w:r w:rsidR="00C12015">
        <w:t xml:space="preserve"> významných služeb a </w:t>
      </w:r>
      <w:r>
        <w:t xml:space="preserve">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lastRenderedPageBreak/>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CB84478" w:rsidR="0035531B" w:rsidRDefault="00695DAA" w:rsidP="00695DAA">
      <w:pPr>
        <w:pStyle w:val="Odrka1-1"/>
      </w:pPr>
      <w:r>
        <w:t>Oceněn</w:t>
      </w:r>
      <w:r w:rsidR="009B4272">
        <w:t xml:space="preserve">é Požadavky na výkon </w:t>
      </w:r>
      <w:r w:rsidR="00C12015">
        <w:t>a funkci,</w:t>
      </w:r>
      <w:r>
        <w:t xml:space="preserve"> </w:t>
      </w:r>
      <w:r w:rsidR="00C12015">
        <w:t xml:space="preserve">včetně Rekapitulace ceny, jež jsou obsaženy </w:t>
      </w:r>
      <w:r>
        <w:t>v Dílu 4 zadávací dokumentace</w:t>
      </w:r>
      <w:r w:rsidR="004B606A">
        <w:t>.</w:t>
      </w:r>
    </w:p>
    <w:p w14:paraId="44A1EE1D" w14:textId="4CCDE0E9" w:rsidR="0035531B" w:rsidRDefault="00695DAA" w:rsidP="00695DAA">
      <w:pPr>
        <w:pStyle w:val="Text1-1"/>
      </w:pPr>
      <w:r w:rsidRPr="00695DAA">
        <w:t>Nabídky podané po uplynutí lhůty pro podání nabídky nebo podané jiným</w:t>
      </w:r>
      <w:r w:rsidR="0018746D">
        <w:t xml:space="preserve"> </w:t>
      </w:r>
      <w:r w:rsidRPr="00695DAA">
        <w:t>než výše uvedeným způsobem, nebudou otevřeny a v průběhu výběrového řízení se k nim nepřihlíží</w:t>
      </w:r>
      <w:r w:rsidR="0035531B">
        <w:t xml:space="preserve">. </w:t>
      </w:r>
    </w:p>
    <w:p w14:paraId="1338A6E1" w14:textId="113A272F"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w:t>
      </w:r>
      <w:r w:rsidRPr="00695DAA">
        <w:t xml:space="preserve"> mají doporučující charakter. Případné nedodržení uvedených formálních požadavků na členění nabídky</w:t>
      </w:r>
      <w:r w:rsidR="00CC7F85">
        <w:t>, případně doložení formulářů v jiné než předepsané grafické podobě, avšak obsahující všechny požadované údaje,</w:t>
      </w:r>
      <w:r w:rsidRPr="00695DAA">
        <w:t xml:space="preserve">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36" w:name="_Toc200099371"/>
      <w:bookmarkStart w:id="37" w:name="_Toc202949635"/>
      <w:r>
        <w:t>POŽADAVKY NA ZPRACOVÁNÍ NABÍDKOVÉ CENY</w:t>
      </w:r>
      <w:bookmarkEnd w:id="36"/>
      <w:bookmarkEnd w:id="3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B76DE79" w:rsidR="0035531B" w:rsidRPr="004B606A" w:rsidRDefault="004C086E" w:rsidP="004C086E">
      <w:pPr>
        <w:pStyle w:val="Text1-1"/>
      </w:pPr>
      <w:r w:rsidRPr="004B606A">
        <w:t xml:space="preserve">Dodavatelé ocení všechny položky </w:t>
      </w:r>
      <w:r w:rsidR="00DA6501" w:rsidRPr="004B606A">
        <w:t>Požadavků na výkon a funkci</w:t>
      </w:r>
      <w:r w:rsidR="009F437A" w:rsidRPr="004B606A">
        <w:t xml:space="preserve"> </w:t>
      </w:r>
      <w:r w:rsidR="00D302E5" w:rsidRPr="004B606A">
        <w:t xml:space="preserve">(není-li </w:t>
      </w:r>
      <w:r w:rsidR="008A5B22" w:rsidRPr="004B606A">
        <w:t xml:space="preserve">v zadávacích podmínkách </w:t>
      </w:r>
      <w:r w:rsidR="00D302E5" w:rsidRPr="004B606A">
        <w:t xml:space="preserve">stanoveno jinak) </w:t>
      </w:r>
      <w:r w:rsidRPr="004B606A">
        <w:t>poskytnut</w:t>
      </w:r>
      <w:r w:rsidR="00DA6501" w:rsidRPr="004B606A">
        <w:t>ých</w:t>
      </w:r>
      <w:r w:rsidRPr="004B606A">
        <w:t xml:space="preserve"> v Dílu 4 s názvem </w:t>
      </w:r>
      <w:r w:rsidR="00DA6501" w:rsidRPr="004B606A">
        <w:t>Požadavky na výkon a funkci</w:t>
      </w:r>
      <w:r w:rsidRPr="004B606A">
        <w:t xml:space="preserve"> s přihlédnutím k technickým specifikacím jednotlivých položek. Jednotkové ceny se uvedou bez DPH. Množství jednotek se uvádí se zaokrouhlením na 3 desetinná místa a jednotlivé oceněné položky </w:t>
      </w:r>
      <w:r w:rsidR="00DA6501" w:rsidRPr="004B606A">
        <w:t xml:space="preserve">Požadavků na výkon a funkci </w:t>
      </w:r>
      <w:r w:rsidRPr="004B606A">
        <w:t xml:space="preserve">se uvádějí v Kč se zaokrouhlením na 2 desetinná místa. Další případné požadavky na vyplnění </w:t>
      </w:r>
      <w:r w:rsidR="00351201" w:rsidRPr="004B606A">
        <w:t xml:space="preserve">Požadavků </w:t>
      </w:r>
      <w:r w:rsidR="00351201" w:rsidRPr="004B606A">
        <w:lastRenderedPageBreak/>
        <w:t>na výkon a funkci</w:t>
      </w:r>
      <w:r w:rsidRPr="004B606A">
        <w:t xml:space="preserve"> stanoví Komentář k </w:t>
      </w:r>
      <w:r w:rsidR="00DA6501" w:rsidRPr="004B606A">
        <w:t>Požadavkům na výkon a funkci</w:t>
      </w:r>
      <w:r w:rsidRPr="004B606A">
        <w:t xml:space="preserve"> (Díl 4 část 1 zadávací dokumentace)</w:t>
      </w:r>
      <w:r w:rsidR="0035531B" w:rsidRPr="004B606A">
        <w:t>.</w:t>
      </w:r>
    </w:p>
    <w:p w14:paraId="22F2F231" w14:textId="270D533B" w:rsidR="00EE50B6" w:rsidRDefault="00EE50B6" w:rsidP="00D64029">
      <w:pPr>
        <w:pStyle w:val="Text1-1"/>
      </w:pPr>
      <w:r w:rsidRPr="00D64029">
        <w:rPr>
          <w:b/>
        </w:rPr>
        <w:t xml:space="preserve">Zadavatel stanovuje závaznou zadávací podmínku tak, že částka </w:t>
      </w:r>
      <w:r w:rsidR="00D64029">
        <w:rPr>
          <w:b/>
        </w:rPr>
        <w:t>106 264 502,-</w:t>
      </w:r>
      <w:r w:rsidRPr="00D64029">
        <w:rPr>
          <w:b/>
        </w:rPr>
        <w:t xml:space="preserve"> Kč je nejvyšší přípustnou nabídkovou cenou (bez DPH), a to pod sankcí vyloučení z další účasti ve výběrovém řízení.</w:t>
      </w:r>
      <w:r w:rsidR="00071EF2" w:rsidRPr="00D64029">
        <w:rPr>
          <w:b/>
        </w:rPr>
        <w:t xml:space="preserve"> </w:t>
      </w:r>
      <w:r w:rsidRPr="00E67D40">
        <w:t>Nabídková cena bude v návrhu Smlouvy o dílo uvedena v Kč bez DPH</w:t>
      </w:r>
      <w:r w:rsidR="007E1876" w:rsidRPr="00993B5D">
        <w:t xml:space="preserve">, a to vždy jako součet ceny za zpracování </w:t>
      </w:r>
      <w:r w:rsidR="007E1876" w:rsidRPr="00B848EB">
        <w:t>projektové dokumentace bez DPH, ceny za výkon dozoru</w:t>
      </w:r>
      <w:r w:rsidR="007E1876">
        <w:t xml:space="preserve"> projektanta</w:t>
      </w:r>
      <w:r w:rsidR="007E1876" w:rsidRPr="00B848EB">
        <w:t xml:space="preserve"> bez DPH a ceny za zhotovení stavby bez DPH</w:t>
      </w:r>
      <w:r w:rsidRPr="00E67D40">
        <w:t xml:space="preserve">. Nabídková cena bude zaokrouhlená na dvě desetinná místa. V případě rozporu mezi nabídkovou cenou uvedenou v návrhu Smlouvy o dílo a nabídkovou cenou uvedenou v </w:t>
      </w:r>
      <w:r w:rsidR="007E1876">
        <w:t>Rekapitulaci ceny</w:t>
      </w:r>
      <w:r w:rsidRPr="00E67D40">
        <w:t xml:space="preserve"> bude mít přednost nabídková cena uvedená v návrhu Smlouvy o dílo.</w:t>
      </w:r>
    </w:p>
    <w:p w14:paraId="5D41F7D3" w14:textId="5CBD4A67" w:rsidR="0035531B" w:rsidRDefault="0035531B" w:rsidP="004C086E">
      <w:pPr>
        <w:pStyle w:val="Nadpis1-1"/>
      </w:pPr>
      <w:bookmarkStart w:id="38" w:name="_Toc200099372"/>
      <w:bookmarkStart w:id="39" w:name="_Toc202949636"/>
      <w:r>
        <w:t>VARIANTY NABÍDKY</w:t>
      </w:r>
      <w:bookmarkEnd w:id="38"/>
      <w:bookmarkEnd w:id="39"/>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40" w:name="_Toc200099373"/>
      <w:bookmarkStart w:id="41" w:name="_Toc202949637"/>
      <w:r>
        <w:t>OTEVÍRÁNÍ NABÍDEK</w:t>
      </w:r>
      <w:bookmarkEnd w:id="40"/>
      <w:bookmarkEnd w:id="4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42" w:name="_Toc200099374"/>
      <w:bookmarkStart w:id="43" w:name="_Toc202949638"/>
      <w:r>
        <w:t>POSOUZENÍ SPLNĚNÍ PODMÍNEK ÚČASTI</w:t>
      </w:r>
      <w:bookmarkEnd w:id="42"/>
      <w:bookmarkEnd w:id="43"/>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FABD7C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B11A0">
        <w:t xml:space="preserve"> </w:t>
      </w:r>
      <w:r w:rsidR="006D611C">
        <w:t>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lastRenderedPageBreak/>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44" w:name="_Toc200099375"/>
      <w:bookmarkStart w:id="45" w:name="_Toc202949639"/>
      <w:r>
        <w:lastRenderedPageBreak/>
        <w:t>HODNOCENÍ NABÍDEK</w:t>
      </w:r>
      <w:bookmarkEnd w:id="44"/>
      <w:bookmarkEnd w:id="45"/>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46" w:name="_Toc200099376"/>
      <w:bookmarkStart w:id="47" w:name="_Toc202949640"/>
      <w:r>
        <w:t xml:space="preserve">ZRUŠENÍ </w:t>
      </w:r>
      <w:r w:rsidR="001472A9">
        <w:t xml:space="preserve">VÝBĚROVÉHO </w:t>
      </w:r>
      <w:r>
        <w:t>ŘÍZENÍ</w:t>
      </w:r>
      <w:bookmarkEnd w:id="46"/>
      <w:bookmarkEnd w:id="47"/>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7E2F47E0" w:rsidR="0018364C" w:rsidRDefault="0018364C" w:rsidP="00842306">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04351B14" w14:textId="65ABAE7C"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48" w:name="_Toc200099377"/>
      <w:bookmarkStart w:id="49" w:name="_Toc202949641"/>
      <w:r>
        <w:t>UZAVŘENÍ SMLOUVY</w:t>
      </w:r>
      <w:bookmarkEnd w:id="48"/>
      <w:bookmarkEnd w:id="49"/>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FEE5F2B"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842306">
        <w:t xml:space="preserve">v článku 19.3, resp. v článku 19.4 </w:t>
      </w:r>
      <w:r w:rsidR="005909AC" w:rsidRPr="00842306">
        <w:t xml:space="preserve">až </w:t>
      </w:r>
      <w:r w:rsidR="007A2277" w:rsidRPr="00842306">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 xml:space="preserve">Pokud je požadován originál </w:t>
      </w:r>
      <w:r w:rsidR="00C90A1F" w:rsidRPr="00C90A1F">
        <w:rPr>
          <w:rStyle w:val="Tun9b"/>
          <w:b w:val="0"/>
        </w:rPr>
        <w:lastRenderedPageBreak/>
        <w:t>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0CB44580"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68DCAE3" w14:textId="5359BB18" w:rsidR="001B5ED5" w:rsidRDefault="00C759F1" w:rsidP="00842306">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r w:rsidR="001B5ED5">
        <w:t xml:space="preserve"> </w:t>
      </w:r>
    </w:p>
    <w:p w14:paraId="490C042F" w14:textId="77777777" w:rsidR="00842306" w:rsidRPr="00842306" w:rsidRDefault="00842306" w:rsidP="00842306">
      <w:pPr>
        <w:pStyle w:val="Odrka1-1"/>
      </w:pPr>
      <w:r w:rsidRPr="00842306">
        <w:t xml:space="preserve">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59883FD7" w14:textId="77777777" w:rsidR="00842306" w:rsidRDefault="00842306" w:rsidP="00842306">
      <w:pPr>
        <w:pStyle w:val="Odrka1-1"/>
      </w:pPr>
      <w:r w:rsidRPr="00842306">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70BF48E2" w14:textId="71A4C78C" w:rsidR="00842306" w:rsidRDefault="00842306" w:rsidP="00842306">
      <w:pPr>
        <w:pStyle w:val="Odrka1-1"/>
      </w:pPr>
      <w:r>
        <w:t xml:space="preserve">kopie pověření Ministerstva dopravy ČR k provádění technických prohlídek a zkoušek určených technických zařízení (UTZ) dle § 47 odst. 4 zákona č. 266/1994 Sb., o drahách, ve znění pozdějších předpisů, a to UTZ železničních drah v rozsahu: </w:t>
      </w:r>
    </w:p>
    <w:p w14:paraId="1E04D8C5" w14:textId="7B4ED86D" w:rsidR="007D5A8D" w:rsidRDefault="00842306" w:rsidP="00842306">
      <w:pPr>
        <w:pStyle w:val="Textbezslovn"/>
      </w:pPr>
      <w:r>
        <w:t xml:space="preserve"> a) elektrické sítě drah a elektrické rozvody drah</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w:t>
      </w:r>
      <w:r w:rsidRPr="00AF20AA">
        <w:lastRenderedPageBreak/>
        <w:t>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50"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50"/>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3D55C61"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00E71F39"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w:t>
      </w:r>
      <w:r>
        <w:lastRenderedPageBreak/>
        <w:t xml:space="preserve">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842306">
        <w:t>8.10</w:t>
      </w:r>
      <w:r>
        <w:t xml:space="preserve"> Výzvy ve vztahu k této jiné osobě.</w:t>
      </w:r>
    </w:p>
    <w:p w14:paraId="1350EBB6" w14:textId="77777777" w:rsidR="0035531B" w:rsidRDefault="0035531B" w:rsidP="00B77C6D">
      <w:pPr>
        <w:pStyle w:val="Nadpis1-1"/>
      </w:pPr>
      <w:bookmarkStart w:id="51" w:name="_Toc200099378"/>
      <w:bookmarkStart w:id="52" w:name="_Toc202949642"/>
      <w:r>
        <w:t>OCHRANA INFORMACÍ</w:t>
      </w:r>
      <w:bookmarkEnd w:id="51"/>
      <w:bookmarkEnd w:id="52"/>
    </w:p>
    <w:p w14:paraId="226F6F4C" w14:textId="7B459F4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53" w:name="_Toc59538672"/>
      <w:bookmarkStart w:id="54" w:name="_Toc200099379"/>
      <w:bookmarkStart w:id="55" w:name="_Toc202949643"/>
      <w:r>
        <w:t>SOCIÁLNĚ A ENVIRO</w:t>
      </w:r>
      <w:r w:rsidR="007F1CE2">
        <w:t>N</w:t>
      </w:r>
      <w:r>
        <w:t>MENTÁLNĚ ODPOVĚDNÉ ZADÁVÁNÍ, INOVACE</w:t>
      </w:r>
      <w:bookmarkEnd w:id="53"/>
      <w:bookmarkEnd w:id="54"/>
      <w:bookmarkEnd w:id="55"/>
    </w:p>
    <w:p w14:paraId="013FB39A" w14:textId="38FC24D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56" w:name="_Hlk191392566"/>
      <w:r w:rsidR="008A397B">
        <w:t>ve znění pozdějších předpisů</w:t>
      </w:r>
      <w:bookmarkEnd w:id="56"/>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764F305C" w:rsidR="00595B2D" w:rsidRDefault="00842306" w:rsidP="00842306">
      <w:pPr>
        <w:pStyle w:val="Odrka1-1"/>
      </w:pPr>
      <w:r>
        <w:t xml:space="preserve">dvě </w:t>
      </w:r>
      <w:r w:rsidR="004F6CAF">
        <w:t>studentské exkurze</w:t>
      </w:r>
      <w:r>
        <w:t>.</w:t>
      </w:r>
    </w:p>
    <w:p w14:paraId="49F0953E" w14:textId="7F0FC9B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842306">
        <w:t>článku 4.</w:t>
      </w:r>
      <w:r w:rsidR="00842306" w:rsidRPr="00842306">
        <w:t>7</w:t>
      </w:r>
      <w:r>
        <w:t xml:space="preserve"> závazného vzoru smlouvy, který je dílem 2 zadávací dokumentace.</w:t>
      </w:r>
    </w:p>
    <w:p w14:paraId="1AD277E7" w14:textId="5D6329A1" w:rsidR="00261024" w:rsidRDefault="00261024" w:rsidP="009D0F0A">
      <w:pPr>
        <w:pStyle w:val="Nadpis1-1"/>
        <w:jc w:val="both"/>
      </w:pPr>
      <w:bookmarkStart w:id="57" w:name="_Toc200099380"/>
      <w:bookmarkStart w:id="58" w:name="_Toc106284728"/>
      <w:bookmarkStart w:id="59" w:name="_Toc103932243"/>
      <w:bookmarkStart w:id="60" w:name="_Toc103683200"/>
      <w:bookmarkStart w:id="61" w:name="_Toc102380477"/>
      <w:bookmarkStart w:id="62" w:name="_Toc106631155"/>
      <w:bookmarkStart w:id="63" w:name="_Toc202949644"/>
      <w:r>
        <w:lastRenderedPageBreak/>
        <w:t xml:space="preserve">Další zadávací podmínky v návaznosti na </w:t>
      </w:r>
      <w:r w:rsidR="000D0AE7">
        <w:t xml:space="preserve">MEZINÁRODNÍ </w:t>
      </w:r>
      <w:r>
        <w:t>sankce</w:t>
      </w:r>
      <w:r w:rsidR="004D6AEB">
        <w:t>, zákaz zadání veřejné zakázky</w:t>
      </w:r>
      <w:bookmarkEnd w:id="57"/>
      <w:bookmarkEnd w:id="63"/>
      <w:r>
        <w:t xml:space="preserve"> </w:t>
      </w:r>
      <w:bookmarkEnd w:id="58"/>
      <w:bookmarkEnd w:id="59"/>
      <w:bookmarkEnd w:id="60"/>
      <w:bookmarkEnd w:id="61"/>
      <w:bookmarkEnd w:id="6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1156130"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spadají</w:t>
      </w:r>
      <w:r w:rsidRPr="00807597">
        <w:t xml:space="preserve"> do oblasti působnosti </w:t>
      </w:r>
      <w:r w:rsidR="00CE41AD">
        <w:t>právních předpisů nebo jiných aktů uvedených v </w:t>
      </w:r>
      <w:r w:rsidRPr="00807597">
        <w:t>článku</w:t>
      </w:r>
      <w:r w:rsidR="00CE41AD">
        <w:t xml:space="preserve">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w:t>
      </w:r>
      <w:r w:rsidR="00160425">
        <w:rPr>
          <w:rStyle w:val="normaltextrun"/>
          <w:rFonts w:ascii="Verdana" w:hAnsi="Verdana"/>
          <w:shd w:val="clear" w:color="auto" w:fill="FFFFFF"/>
        </w:rPr>
        <w:lastRenderedPageBreak/>
        <w:t xml:space="preserve">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64" w:name="_Toc200099381"/>
      <w:bookmarkStart w:id="65" w:name="_Toc202949645"/>
      <w:r>
        <w:t xml:space="preserve">PŘÍLOHY </w:t>
      </w:r>
      <w:r w:rsidR="001472A9">
        <w:t>TÉTO VÝZVY</w:t>
      </w:r>
      <w:bookmarkEnd w:id="64"/>
      <w:bookmarkEnd w:id="6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842306" w:rsidRDefault="0035531B" w:rsidP="00564DDD">
      <w:pPr>
        <w:pStyle w:val="Textbezslovn"/>
        <w:spacing w:after="0"/>
      </w:pPr>
      <w:r w:rsidRPr="00842306">
        <w:t>V</w:t>
      </w:r>
      <w:r w:rsidR="00B36181" w:rsidRPr="00842306">
        <w:t> </w:t>
      </w:r>
      <w:r w:rsidRPr="00842306">
        <w:t xml:space="preserve">Praze </w:t>
      </w:r>
    </w:p>
    <w:p w14:paraId="26A13A79" w14:textId="77777777" w:rsidR="0035531B" w:rsidRPr="00842306" w:rsidRDefault="0035531B" w:rsidP="00564DDD">
      <w:pPr>
        <w:pStyle w:val="Textbezslovn"/>
        <w:spacing w:after="0"/>
      </w:pPr>
    </w:p>
    <w:p w14:paraId="124D0D46" w14:textId="3FBF5479" w:rsidR="0035531B" w:rsidRPr="00842306" w:rsidRDefault="0035531B" w:rsidP="00564DDD">
      <w:pPr>
        <w:pStyle w:val="Textbezslovn"/>
        <w:spacing w:after="0"/>
      </w:pPr>
    </w:p>
    <w:p w14:paraId="2A18705D" w14:textId="5B878A18" w:rsidR="00B35448" w:rsidRPr="00842306" w:rsidRDefault="00B35448" w:rsidP="00564DDD">
      <w:pPr>
        <w:pStyle w:val="Textbezslovn"/>
        <w:spacing w:after="0"/>
      </w:pPr>
    </w:p>
    <w:p w14:paraId="3102FDB0" w14:textId="77777777" w:rsidR="0035531B" w:rsidRPr="00842306" w:rsidRDefault="0035531B" w:rsidP="00564DDD">
      <w:pPr>
        <w:pStyle w:val="Textbezslovn"/>
        <w:spacing w:after="0"/>
      </w:pPr>
    </w:p>
    <w:p w14:paraId="5ACB18CF" w14:textId="77777777" w:rsidR="0035531B" w:rsidRPr="00842306" w:rsidRDefault="0035531B" w:rsidP="00564DDD">
      <w:pPr>
        <w:pStyle w:val="Textbezslovn"/>
        <w:spacing w:after="0"/>
      </w:pPr>
      <w:r w:rsidRPr="00842306">
        <w:t>…………………………………………….</w:t>
      </w:r>
    </w:p>
    <w:p w14:paraId="3C83AF2A" w14:textId="77777777" w:rsidR="0035531B" w:rsidRPr="00842306" w:rsidRDefault="0035531B" w:rsidP="00564DDD">
      <w:pPr>
        <w:pStyle w:val="Textbezslovn"/>
        <w:spacing w:after="0"/>
      </w:pPr>
      <w:r w:rsidRPr="00842306">
        <w:t>Ing. Mojmír Nejezchleb</w:t>
      </w:r>
    </w:p>
    <w:p w14:paraId="22E3C2AA" w14:textId="77777777" w:rsidR="0035531B" w:rsidRDefault="0035531B" w:rsidP="00564DDD">
      <w:pPr>
        <w:pStyle w:val="Textbezslovn"/>
        <w:spacing w:after="0"/>
      </w:pPr>
      <w:r w:rsidRPr="00842306">
        <w:t>náměstek generálního ředitele pro modernizaci dráhy</w:t>
      </w:r>
    </w:p>
    <w:p w14:paraId="16AFB686" w14:textId="70C7B6D4" w:rsidR="00564DDD" w:rsidRDefault="0035531B" w:rsidP="00180BD3">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474A329" w:rsidR="008C65E0" w:rsidRDefault="006A6AF2" w:rsidP="006A6AF2">
      <w:pPr>
        <w:pStyle w:val="Textbezslovn"/>
        <w:ind w:left="0"/>
      </w:pPr>
      <w:r w:rsidRPr="006A6AF2">
        <w:t xml:space="preserve">Řádně jsme se seznámili se zněním zadávacích podmínek veřejné zakázky s názvem </w:t>
      </w:r>
      <w:r w:rsidR="00842306">
        <w:t>„</w:t>
      </w:r>
      <w:r w:rsidR="00842306" w:rsidRPr="00842306">
        <w:rPr>
          <w:b/>
        </w:rPr>
        <w:t xml:space="preserve">Rekonstrukce výpravní budovy v </w:t>
      </w:r>
      <w:proofErr w:type="spellStart"/>
      <w:r w:rsidR="00842306" w:rsidRPr="00842306">
        <w:rPr>
          <w:b/>
        </w:rPr>
        <w:t>žst</w:t>
      </w:r>
      <w:proofErr w:type="spellEnd"/>
      <w:r w:rsidR="00842306" w:rsidRPr="00842306">
        <w:rPr>
          <w:b/>
        </w:rPr>
        <w:t>. Bohumín, 2.etapa</w:t>
      </w:r>
      <w:r w:rsidR="0084230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63CEDA9D"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11A59234"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2C6BF1E2" w:rsidR="0035531B" w:rsidRDefault="0035531B" w:rsidP="00FE4333">
      <w:pPr>
        <w:pStyle w:val="Nadpisbezsl1-2"/>
      </w:pPr>
      <w:r w:rsidRPr="00AD792A">
        <w:t xml:space="preserve">Seznam </w:t>
      </w:r>
      <w:r w:rsidR="00180BD3">
        <w:t xml:space="preserve">významných služeb a </w:t>
      </w:r>
      <w:r w:rsidRPr="00AD792A">
        <w:t>stavebních prací</w:t>
      </w:r>
    </w:p>
    <w:p w14:paraId="2CBF6C6B" w14:textId="77777777" w:rsidR="00180BD3" w:rsidRDefault="00180BD3" w:rsidP="00FE4333">
      <w:pPr>
        <w:pStyle w:val="Nadpisbezsl1-2"/>
      </w:pPr>
    </w:p>
    <w:p w14:paraId="0FF0863E" w14:textId="1A47A0D6" w:rsidR="00180BD3" w:rsidRDefault="00180BD3" w:rsidP="00FE4333">
      <w:pPr>
        <w:pStyle w:val="Nadpisbezsl1-2"/>
      </w:pPr>
      <w:r>
        <w:t>Seznam významných služeb</w:t>
      </w: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180BD3" w:rsidRPr="007A7C2C" w14:paraId="488A51D3" w14:textId="77777777" w:rsidTr="00131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5300E13F" w14:textId="77777777" w:rsidR="00180BD3" w:rsidRPr="007A7C2C" w:rsidRDefault="00180BD3" w:rsidP="00131519">
            <w:pPr>
              <w:rPr>
                <w:b/>
                <w:sz w:val="16"/>
                <w:szCs w:val="16"/>
              </w:rPr>
            </w:pPr>
            <w:r w:rsidRPr="007A7C2C">
              <w:rPr>
                <w:b/>
              </w:rPr>
              <w:t>Název služby/ zakázky</w:t>
            </w:r>
            <w:r w:rsidRPr="007A7C2C">
              <w:rPr>
                <w:b/>
                <w:sz w:val="16"/>
                <w:szCs w:val="16"/>
              </w:rPr>
              <w:t xml:space="preserve"> </w:t>
            </w:r>
          </w:p>
        </w:tc>
        <w:tc>
          <w:tcPr>
            <w:tcW w:w="1506" w:type="dxa"/>
          </w:tcPr>
          <w:p w14:paraId="63CE198F" w14:textId="77777777" w:rsidR="00180BD3" w:rsidRPr="007A7C2C" w:rsidRDefault="00180BD3" w:rsidP="0013151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74B75D76" w14:textId="77777777" w:rsidR="00180BD3" w:rsidRPr="007A7C2C" w:rsidRDefault="00180BD3" w:rsidP="0013151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2E53C3AB" w14:textId="77777777" w:rsidR="00180BD3" w:rsidRDefault="00180BD3" w:rsidP="00131519">
            <w:pPr>
              <w:jc w:val="center"/>
              <w:cnfStyle w:val="100000000000" w:firstRow="1" w:lastRow="0" w:firstColumn="0" w:lastColumn="0" w:oddVBand="0" w:evenVBand="0" w:oddHBand="0" w:evenHBand="0" w:firstRowFirstColumn="0" w:firstRowLastColumn="0" w:lastRowFirstColumn="0" w:lastRowLastColumn="0"/>
              <w:rPr>
                <w:b/>
              </w:rPr>
            </w:pPr>
            <w:r w:rsidRPr="007A7C2C">
              <w:rPr>
                <w:b/>
              </w:rPr>
              <w:t>Termín plnění dle smlouvy a doba dokončení služby (měsíc/rok)</w:t>
            </w:r>
          </w:p>
          <w:p w14:paraId="398961E4" w14:textId="0E6B8A02" w:rsidR="008D4295" w:rsidRPr="007A7C2C" w:rsidRDefault="008D4295" w:rsidP="0013151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667D4290" w14:textId="77777777" w:rsidR="00180BD3" w:rsidRPr="007A7C2C" w:rsidRDefault="00180BD3" w:rsidP="0013151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024A675F" w14:textId="6B2BCDDC" w:rsidR="00180BD3" w:rsidRDefault="00180BD3" w:rsidP="00131519">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Hodnoty významných služeb </w:t>
            </w:r>
            <w:r w:rsidRPr="007A7C2C">
              <w:rPr>
                <w:b/>
              </w:rPr>
              <w:t>požadovaných v čl. 8.4 Výzvy</w:t>
            </w:r>
            <w:r>
              <w:rPr>
                <w:b/>
              </w:rPr>
              <w:t xml:space="preserve"> </w:t>
            </w:r>
            <w:r w:rsidRPr="007A7C2C">
              <w:rPr>
                <w:b/>
              </w:rPr>
              <w:t xml:space="preserve">za posledních </w:t>
            </w:r>
            <w:r w:rsidR="00842306">
              <w:rPr>
                <w:b/>
              </w:rPr>
              <w:t>5</w:t>
            </w:r>
            <w:r w:rsidRPr="007A7C2C">
              <w:rPr>
                <w:b/>
              </w:rPr>
              <w:t xml:space="preserve"> let</w:t>
            </w:r>
            <w:r w:rsidR="002B0477">
              <w:rPr>
                <w:b/>
              </w:rPr>
              <w:t xml:space="preserve"> </w:t>
            </w:r>
            <w:r w:rsidR="002B0477" w:rsidRPr="00AD792A">
              <w:rPr>
                <w:b/>
              </w:rPr>
              <w:t>v Kč</w:t>
            </w:r>
            <w:r w:rsidRPr="007A7C2C">
              <w:rPr>
                <w:b/>
              </w:rPr>
              <w:t>**</w:t>
            </w:r>
            <w:r w:rsidR="002B0477">
              <w:rPr>
                <w:b/>
              </w:rPr>
              <w:t xml:space="preserve"> </w:t>
            </w:r>
            <w:r w:rsidR="002B0477" w:rsidRPr="00AD792A">
              <w:rPr>
                <w:b/>
              </w:rPr>
              <w:t>bez DPH</w:t>
            </w:r>
          </w:p>
          <w:p w14:paraId="6E6F8D3D" w14:textId="3FF80553" w:rsidR="002B0477" w:rsidRPr="007A7C2C" w:rsidRDefault="002B0477" w:rsidP="0013151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 projektanta)</w:t>
            </w:r>
          </w:p>
        </w:tc>
      </w:tr>
      <w:tr w:rsidR="00180BD3" w:rsidRPr="007A7C2C" w14:paraId="67404307" w14:textId="77777777" w:rsidTr="0013151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D71DE72" w14:textId="77777777" w:rsidR="00180BD3" w:rsidRPr="007A7C2C" w:rsidRDefault="00180BD3" w:rsidP="00131519">
            <w:pPr>
              <w:rPr>
                <w:sz w:val="16"/>
                <w:szCs w:val="16"/>
                <w:highlight w:val="yellow"/>
              </w:rPr>
            </w:pPr>
            <w:r w:rsidRPr="007A7C2C">
              <w:rPr>
                <w:sz w:val="16"/>
                <w:szCs w:val="16"/>
                <w:highlight w:val="yellow"/>
              </w:rPr>
              <w:t>[DOPLNÍ DODAVATEL]</w:t>
            </w:r>
          </w:p>
        </w:tc>
        <w:tc>
          <w:tcPr>
            <w:tcW w:w="1506" w:type="dxa"/>
          </w:tcPr>
          <w:p w14:paraId="146FB09B"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BD6E115"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85B401"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D5747E2"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6D6174"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3A3FA041" w14:textId="77777777" w:rsidTr="0013151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75863F9" w14:textId="77777777" w:rsidR="00180BD3" w:rsidRPr="007A7C2C" w:rsidRDefault="00180BD3" w:rsidP="00131519">
            <w:pPr>
              <w:rPr>
                <w:sz w:val="16"/>
                <w:szCs w:val="16"/>
                <w:highlight w:val="yellow"/>
              </w:rPr>
            </w:pPr>
            <w:r w:rsidRPr="007A7C2C">
              <w:rPr>
                <w:sz w:val="16"/>
                <w:szCs w:val="16"/>
                <w:highlight w:val="yellow"/>
              </w:rPr>
              <w:t>[DOPLNÍ DODAVATEL]</w:t>
            </w:r>
          </w:p>
        </w:tc>
        <w:tc>
          <w:tcPr>
            <w:tcW w:w="1506" w:type="dxa"/>
          </w:tcPr>
          <w:p w14:paraId="050007AD"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D331E82"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D2656F0"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2E21CD1"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778396B"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2EF3CA92" w14:textId="77777777" w:rsidTr="0013151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5F3A40C" w14:textId="77777777" w:rsidR="00180BD3" w:rsidRPr="007A7C2C" w:rsidRDefault="00180BD3" w:rsidP="00131519">
            <w:pPr>
              <w:rPr>
                <w:sz w:val="16"/>
                <w:szCs w:val="16"/>
                <w:highlight w:val="yellow"/>
              </w:rPr>
            </w:pPr>
            <w:r w:rsidRPr="007A7C2C">
              <w:rPr>
                <w:sz w:val="16"/>
                <w:szCs w:val="16"/>
                <w:highlight w:val="yellow"/>
              </w:rPr>
              <w:t>[DOPLNÍ DODAVATEL]</w:t>
            </w:r>
          </w:p>
        </w:tc>
        <w:tc>
          <w:tcPr>
            <w:tcW w:w="1506" w:type="dxa"/>
          </w:tcPr>
          <w:p w14:paraId="5EE9304E"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2EF1945"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9A94C5A"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EE2DBD6"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0184AA1"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156C1586" w14:textId="77777777" w:rsidTr="0013151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9AF12D6" w14:textId="77777777" w:rsidR="00180BD3" w:rsidRPr="007A7C2C" w:rsidRDefault="00180BD3" w:rsidP="00131519">
            <w:pPr>
              <w:rPr>
                <w:sz w:val="16"/>
                <w:szCs w:val="16"/>
                <w:highlight w:val="yellow"/>
              </w:rPr>
            </w:pPr>
            <w:r w:rsidRPr="007A7C2C">
              <w:rPr>
                <w:sz w:val="16"/>
                <w:szCs w:val="16"/>
                <w:highlight w:val="yellow"/>
              </w:rPr>
              <w:t>[DOPLNÍ DODAVATEL]</w:t>
            </w:r>
          </w:p>
        </w:tc>
        <w:tc>
          <w:tcPr>
            <w:tcW w:w="1506" w:type="dxa"/>
          </w:tcPr>
          <w:p w14:paraId="2C7286BE"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0A7E92F"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4A998D4"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958ADF1"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A15E7D7"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5C910167" w14:textId="77777777" w:rsidTr="0013151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E82772A" w14:textId="77777777" w:rsidR="00180BD3" w:rsidRPr="007A7C2C" w:rsidRDefault="00180BD3" w:rsidP="00131519">
            <w:pPr>
              <w:rPr>
                <w:sz w:val="16"/>
                <w:szCs w:val="16"/>
                <w:highlight w:val="yellow"/>
              </w:rPr>
            </w:pPr>
            <w:r w:rsidRPr="007A7C2C">
              <w:rPr>
                <w:sz w:val="16"/>
                <w:szCs w:val="16"/>
                <w:highlight w:val="yellow"/>
              </w:rPr>
              <w:t>[DOPLNÍ DODAVATEL]</w:t>
            </w:r>
          </w:p>
        </w:tc>
        <w:tc>
          <w:tcPr>
            <w:tcW w:w="1506" w:type="dxa"/>
          </w:tcPr>
          <w:p w14:paraId="1E227D06"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C22FEE9"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599FF2B"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FDEFC40"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87FDEBD" w14:textId="77777777" w:rsidR="00180BD3" w:rsidRPr="007A7C2C" w:rsidRDefault="00180BD3" w:rsidP="0013151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6A308BEC" w14:textId="77777777" w:rsidTr="0013151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1EFB94A" w14:textId="77777777" w:rsidR="00180BD3" w:rsidRPr="007A7C2C" w:rsidRDefault="00180BD3" w:rsidP="00131519">
            <w:pPr>
              <w:rPr>
                <w:b w:val="0"/>
                <w:sz w:val="16"/>
                <w:szCs w:val="16"/>
                <w:highlight w:val="yellow"/>
              </w:rPr>
            </w:pPr>
            <w:r w:rsidRPr="007A7C2C">
              <w:rPr>
                <w:b w:val="0"/>
                <w:sz w:val="16"/>
                <w:szCs w:val="16"/>
                <w:highlight w:val="yellow"/>
              </w:rPr>
              <w:t>[DOPLNÍ DODAVATEL]</w:t>
            </w:r>
          </w:p>
        </w:tc>
        <w:tc>
          <w:tcPr>
            <w:tcW w:w="1506" w:type="dxa"/>
            <w:shd w:val="clear" w:color="auto" w:fill="auto"/>
          </w:tcPr>
          <w:p w14:paraId="24A422CD" w14:textId="77777777" w:rsidR="00180BD3" w:rsidRPr="007A7C2C" w:rsidRDefault="00180BD3" w:rsidP="0013151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47D7E0EC" w14:textId="77777777" w:rsidR="00180BD3" w:rsidRPr="007A7C2C" w:rsidRDefault="00180BD3" w:rsidP="0013151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3FDC9E64" w14:textId="77777777" w:rsidR="00180BD3" w:rsidRPr="007A7C2C" w:rsidRDefault="00180BD3" w:rsidP="0013151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DB5484F" w14:textId="77777777" w:rsidR="00180BD3" w:rsidRPr="007A7C2C" w:rsidRDefault="00180BD3" w:rsidP="0013151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EA3BA57" w14:textId="77777777" w:rsidR="00180BD3" w:rsidRPr="007A7C2C" w:rsidRDefault="00180BD3" w:rsidP="0013151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0B9C07B1" w14:textId="77777777" w:rsidR="00180BD3" w:rsidRPr="00AD792A" w:rsidRDefault="00180BD3" w:rsidP="00FE4333">
      <w:pPr>
        <w:pStyle w:val="Nadpisbezsl1-2"/>
      </w:pPr>
    </w:p>
    <w:p w14:paraId="75669E49" w14:textId="0365990A" w:rsidR="00AB1063" w:rsidRDefault="00180BD3" w:rsidP="007C5770">
      <w:pPr>
        <w:pStyle w:val="Nadpisbezsl1-2"/>
      </w:pPr>
      <w: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547EFA72"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842306">
              <w:rPr>
                <w:b/>
              </w:rPr>
              <w:t>10</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6623B75C" w:rsidR="0035531B" w:rsidRDefault="0035531B" w:rsidP="00AD792A">
      <w:pPr>
        <w:pStyle w:val="Textbezslovn"/>
        <w:ind w:left="0"/>
      </w:pPr>
      <w:r w:rsidRPr="00AD792A">
        <w:rPr>
          <w:b/>
        </w:rPr>
        <w:lastRenderedPageBreak/>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180BD3">
        <w:t xml:space="preserve">služby nebo </w:t>
      </w:r>
      <w:r>
        <w:t>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682EB149"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6237" w:type="dxa"/>
        <w:tblLayout w:type="fixed"/>
        <w:tblLook w:val="04E0" w:firstRow="1" w:lastRow="1" w:firstColumn="1" w:lastColumn="0" w:noHBand="0" w:noVBand="1"/>
      </w:tblPr>
      <w:tblGrid>
        <w:gridCol w:w="3213"/>
        <w:gridCol w:w="3024"/>
      </w:tblGrid>
      <w:tr w:rsidR="0018746D" w:rsidRPr="00EE3C5F" w14:paraId="569D1FB3" w14:textId="77777777" w:rsidTr="00187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3" w:type="dxa"/>
          </w:tcPr>
          <w:p w14:paraId="02AE521E" w14:textId="77777777" w:rsidR="0018746D" w:rsidRDefault="0018746D" w:rsidP="002369BD">
            <w:pPr>
              <w:rPr>
                <w:b/>
                <w:sz w:val="16"/>
                <w:szCs w:val="16"/>
              </w:rPr>
            </w:pPr>
            <w:r w:rsidRPr="00EE3C5F">
              <w:rPr>
                <w:b/>
                <w:sz w:val="16"/>
                <w:szCs w:val="16"/>
              </w:rPr>
              <w:t>Funkce</w:t>
            </w:r>
          </w:p>
          <w:p w14:paraId="7490F960" w14:textId="77777777" w:rsidR="0018746D" w:rsidRPr="00EE3C5F" w:rsidRDefault="0018746D"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30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8BBC5B8" w14:textId="77777777" w:rsidR="0018746D" w:rsidRPr="00EE3C5F" w:rsidRDefault="0018746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18746D" w:rsidRPr="00454716" w14:paraId="0CDDEB72" w14:textId="77777777" w:rsidTr="0018746D">
        <w:tc>
          <w:tcPr>
            <w:cnfStyle w:val="001000000000" w:firstRow="0" w:lastRow="0" w:firstColumn="1" w:lastColumn="0" w:oddVBand="0" w:evenVBand="0" w:oddHBand="0" w:evenHBand="0" w:firstRowFirstColumn="0" w:firstRowLastColumn="0" w:lastRowFirstColumn="0" w:lastRowLastColumn="0"/>
            <w:tcW w:w="3213" w:type="dxa"/>
          </w:tcPr>
          <w:p w14:paraId="3C716A6D" w14:textId="77777777" w:rsidR="0018746D" w:rsidRPr="00454716" w:rsidRDefault="0018746D" w:rsidP="00EE3C5F">
            <w:pPr>
              <w:rPr>
                <w:sz w:val="16"/>
                <w:szCs w:val="16"/>
                <w:highlight w:val="yellow"/>
              </w:rPr>
            </w:pPr>
            <w:r w:rsidRPr="00454716">
              <w:rPr>
                <w:sz w:val="16"/>
                <w:szCs w:val="16"/>
                <w:highlight w:val="yellow"/>
              </w:rPr>
              <w:t>[DOPLNÍ DODAVATEL]</w:t>
            </w:r>
          </w:p>
        </w:tc>
        <w:tc>
          <w:tcPr>
            <w:tcW w:w="3024" w:type="dxa"/>
          </w:tcPr>
          <w:p w14:paraId="660C9C88" w14:textId="77777777" w:rsidR="0018746D" w:rsidRPr="00454716" w:rsidRDefault="0018746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8746D" w:rsidRPr="00454716" w14:paraId="4FAC29A3" w14:textId="77777777" w:rsidTr="0018746D">
        <w:tc>
          <w:tcPr>
            <w:cnfStyle w:val="001000000000" w:firstRow="0" w:lastRow="0" w:firstColumn="1" w:lastColumn="0" w:oddVBand="0" w:evenVBand="0" w:oddHBand="0" w:evenHBand="0" w:firstRowFirstColumn="0" w:firstRowLastColumn="0" w:lastRowFirstColumn="0" w:lastRowLastColumn="0"/>
            <w:tcW w:w="3213" w:type="dxa"/>
          </w:tcPr>
          <w:p w14:paraId="7F2C3782" w14:textId="77777777" w:rsidR="0018746D" w:rsidRPr="00454716" w:rsidRDefault="0018746D" w:rsidP="00EE3C5F">
            <w:pPr>
              <w:rPr>
                <w:sz w:val="16"/>
                <w:szCs w:val="16"/>
                <w:highlight w:val="yellow"/>
              </w:rPr>
            </w:pPr>
            <w:r w:rsidRPr="00454716">
              <w:rPr>
                <w:sz w:val="16"/>
                <w:szCs w:val="16"/>
                <w:highlight w:val="yellow"/>
              </w:rPr>
              <w:t>[DOPLNÍ DODAVATEL]</w:t>
            </w:r>
          </w:p>
        </w:tc>
        <w:tc>
          <w:tcPr>
            <w:tcW w:w="3024" w:type="dxa"/>
          </w:tcPr>
          <w:p w14:paraId="5E5A77A0" w14:textId="77777777" w:rsidR="0018746D" w:rsidRPr="00454716" w:rsidRDefault="0018746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8746D" w:rsidRPr="00454716" w14:paraId="714165B2" w14:textId="77777777" w:rsidTr="0018746D">
        <w:tc>
          <w:tcPr>
            <w:cnfStyle w:val="001000000000" w:firstRow="0" w:lastRow="0" w:firstColumn="1" w:lastColumn="0" w:oddVBand="0" w:evenVBand="0" w:oddHBand="0" w:evenHBand="0" w:firstRowFirstColumn="0" w:firstRowLastColumn="0" w:lastRowFirstColumn="0" w:lastRowLastColumn="0"/>
            <w:tcW w:w="3213" w:type="dxa"/>
            <w:tcBorders>
              <w:bottom w:val="single" w:sz="2" w:space="0" w:color="auto"/>
            </w:tcBorders>
          </w:tcPr>
          <w:p w14:paraId="26D1A9EA" w14:textId="77777777" w:rsidR="0018746D" w:rsidRPr="00454716" w:rsidRDefault="0018746D" w:rsidP="00EE3C5F">
            <w:pPr>
              <w:rPr>
                <w:sz w:val="16"/>
                <w:szCs w:val="16"/>
                <w:highlight w:val="yellow"/>
              </w:rPr>
            </w:pPr>
            <w:r w:rsidRPr="00454716">
              <w:rPr>
                <w:sz w:val="16"/>
                <w:szCs w:val="16"/>
                <w:highlight w:val="yellow"/>
              </w:rPr>
              <w:t>[DOPLNÍ DODAVATEL]</w:t>
            </w:r>
          </w:p>
        </w:tc>
        <w:tc>
          <w:tcPr>
            <w:tcW w:w="3024" w:type="dxa"/>
            <w:tcBorders>
              <w:bottom w:val="single" w:sz="2" w:space="0" w:color="auto"/>
            </w:tcBorders>
          </w:tcPr>
          <w:p w14:paraId="54703F83" w14:textId="77777777" w:rsidR="0018746D" w:rsidRPr="00454716" w:rsidRDefault="0018746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8746D" w:rsidRPr="00454716" w14:paraId="44411C57" w14:textId="77777777" w:rsidTr="0018746D">
        <w:tc>
          <w:tcPr>
            <w:cnfStyle w:val="001000000000" w:firstRow="0" w:lastRow="0" w:firstColumn="1" w:lastColumn="0" w:oddVBand="0" w:evenVBand="0" w:oddHBand="0" w:evenHBand="0" w:firstRowFirstColumn="0" w:firstRowLastColumn="0" w:lastRowFirstColumn="0" w:lastRowLastColumn="0"/>
            <w:tcW w:w="3213" w:type="dxa"/>
            <w:tcBorders>
              <w:bottom w:val="single" w:sz="2" w:space="0" w:color="auto"/>
            </w:tcBorders>
          </w:tcPr>
          <w:p w14:paraId="3F998AFD" w14:textId="77777777" w:rsidR="0018746D" w:rsidRPr="00454716" w:rsidRDefault="0018746D" w:rsidP="00EE3C5F">
            <w:pPr>
              <w:rPr>
                <w:sz w:val="16"/>
                <w:szCs w:val="16"/>
                <w:highlight w:val="yellow"/>
              </w:rPr>
            </w:pPr>
            <w:r w:rsidRPr="00454716">
              <w:rPr>
                <w:sz w:val="16"/>
                <w:szCs w:val="16"/>
                <w:highlight w:val="yellow"/>
              </w:rPr>
              <w:t>[DOPLNÍ DODAVATEL]</w:t>
            </w:r>
          </w:p>
        </w:tc>
        <w:tc>
          <w:tcPr>
            <w:tcW w:w="3024" w:type="dxa"/>
            <w:tcBorders>
              <w:bottom w:val="single" w:sz="2" w:space="0" w:color="auto"/>
            </w:tcBorders>
          </w:tcPr>
          <w:p w14:paraId="0075DA37" w14:textId="77777777" w:rsidR="0018746D" w:rsidRPr="00454716" w:rsidRDefault="0018746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8746D" w:rsidRPr="00454716" w14:paraId="5F8B7399" w14:textId="77777777" w:rsidTr="0018746D">
        <w:tc>
          <w:tcPr>
            <w:cnfStyle w:val="001000000000" w:firstRow="0" w:lastRow="0" w:firstColumn="1" w:lastColumn="0" w:oddVBand="0" w:evenVBand="0" w:oddHBand="0" w:evenHBand="0" w:firstRowFirstColumn="0" w:firstRowLastColumn="0" w:lastRowFirstColumn="0" w:lastRowLastColumn="0"/>
            <w:tcW w:w="3213" w:type="dxa"/>
            <w:tcBorders>
              <w:bottom w:val="single" w:sz="2" w:space="0" w:color="auto"/>
            </w:tcBorders>
          </w:tcPr>
          <w:p w14:paraId="36E0AAD3" w14:textId="77777777" w:rsidR="0018746D" w:rsidRPr="00454716" w:rsidRDefault="0018746D" w:rsidP="00EE3C5F">
            <w:pPr>
              <w:rPr>
                <w:sz w:val="16"/>
                <w:szCs w:val="16"/>
                <w:highlight w:val="yellow"/>
              </w:rPr>
            </w:pPr>
            <w:r w:rsidRPr="00454716">
              <w:rPr>
                <w:sz w:val="16"/>
                <w:szCs w:val="16"/>
                <w:highlight w:val="yellow"/>
              </w:rPr>
              <w:t>[DOPLNÍ DODAVATEL]</w:t>
            </w:r>
          </w:p>
        </w:tc>
        <w:tc>
          <w:tcPr>
            <w:tcW w:w="3024" w:type="dxa"/>
            <w:tcBorders>
              <w:bottom w:val="single" w:sz="2" w:space="0" w:color="auto"/>
            </w:tcBorders>
          </w:tcPr>
          <w:p w14:paraId="640644D4" w14:textId="77777777" w:rsidR="0018746D" w:rsidRPr="00AD792A" w:rsidRDefault="0018746D"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8746D" w:rsidRPr="00454716" w14:paraId="69518EB8" w14:textId="77777777" w:rsidTr="0018746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13" w:type="dxa"/>
            <w:tcBorders>
              <w:top w:val="single" w:sz="2" w:space="0" w:color="auto"/>
            </w:tcBorders>
            <w:shd w:val="clear" w:color="auto" w:fill="auto"/>
          </w:tcPr>
          <w:p w14:paraId="2062C5A7" w14:textId="77777777" w:rsidR="0018746D" w:rsidRPr="00454716" w:rsidRDefault="0018746D" w:rsidP="00EE3C5F">
            <w:pPr>
              <w:rPr>
                <w:b w:val="0"/>
                <w:sz w:val="16"/>
                <w:szCs w:val="16"/>
                <w:highlight w:val="yellow"/>
              </w:rPr>
            </w:pPr>
            <w:r w:rsidRPr="00454716">
              <w:rPr>
                <w:b w:val="0"/>
                <w:sz w:val="16"/>
                <w:szCs w:val="16"/>
                <w:highlight w:val="yellow"/>
              </w:rPr>
              <w:t>[DOPLNÍ DODAVATEL]</w:t>
            </w:r>
          </w:p>
        </w:tc>
        <w:tc>
          <w:tcPr>
            <w:tcW w:w="3024" w:type="dxa"/>
            <w:tcBorders>
              <w:top w:val="single" w:sz="2" w:space="0" w:color="auto"/>
            </w:tcBorders>
            <w:shd w:val="clear" w:color="auto" w:fill="auto"/>
          </w:tcPr>
          <w:p w14:paraId="08456572" w14:textId="77777777" w:rsidR="0018746D" w:rsidRPr="00AD792A" w:rsidRDefault="0018746D"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0F1EEBB" w14:textId="7777777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5C601E2D" w:rsidR="00452F69" w:rsidRPr="00833899" w:rsidRDefault="00C75B21"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51BE71CB" w:rsidR="0035531B" w:rsidRDefault="0035531B" w:rsidP="00452F69">
      <w:pPr>
        <w:pStyle w:val="Odstavec1-1a"/>
      </w:pPr>
      <w:r w:rsidRPr="00452F69">
        <w:rPr>
          <w:b/>
        </w:rPr>
        <w:t>Zkušenosti</w:t>
      </w:r>
      <w:r w:rsidR="00845C50">
        <w:t xml:space="preserve"> s </w:t>
      </w:r>
      <w:r>
        <w:t xml:space="preserve">řízením realizace </w:t>
      </w:r>
      <w:r w:rsidR="009534BF">
        <w:t>stavby</w:t>
      </w:r>
      <w:r w:rsidR="001F7450">
        <w:t>, realizací stavby</w:t>
      </w:r>
      <w:r w:rsidR="009534BF">
        <w:t xml:space="preserve"> </w:t>
      </w:r>
      <w:r w:rsidR="00180BD3">
        <w:t xml:space="preserve">nebo projektováním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3C9271BA" w:rsidR="00452F69" w:rsidRPr="00833899" w:rsidRDefault="00452F69" w:rsidP="00307641">
            <w:pPr>
              <w:rPr>
                <w:sz w:val="16"/>
                <w:szCs w:val="16"/>
              </w:rPr>
            </w:pPr>
            <w:r w:rsidRPr="00833899">
              <w:rPr>
                <w:sz w:val="16"/>
                <w:szCs w:val="16"/>
              </w:rPr>
              <w:t xml:space="preserve">Popis předmětu plnění </w:t>
            </w:r>
            <w:r w:rsidR="001F7450"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0DB07B35" w:rsidR="00452F69" w:rsidRPr="00833899" w:rsidRDefault="00452F69" w:rsidP="00307641">
            <w:pPr>
              <w:rPr>
                <w:sz w:val="16"/>
                <w:szCs w:val="16"/>
              </w:rPr>
            </w:pPr>
            <w:r w:rsidRPr="00833899">
              <w:rPr>
                <w:sz w:val="16"/>
                <w:szCs w:val="16"/>
              </w:rPr>
              <w:lastRenderedPageBreak/>
              <w:t xml:space="preserve">Doba trvání </w:t>
            </w:r>
            <w:r w:rsidR="001F7450"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49B3D39E" w:rsidR="00452F69" w:rsidRPr="00833899" w:rsidRDefault="00452F69" w:rsidP="00307641">
            <w:pPr>
              <w:rPr>
                <w:sz w:val="16"/>
                <w:szCs w:val="16"/>
              </w:rPr>
            </w:pPr>
            <w:r w:rsidRPr="00833899">
              <w:rPr>
                <w:sz w:val="16"/>
                <w:szCs w:val="16"/>
              </w:rPr>
              <w:t xml:space="preserve">Objednatel zakázky (obch. firma/název a sídlo a kontaktní osoba </w:t>
            </w:r>
            <w:r w:rsidR="001F7450" w:rsidRPr="00833899">
              <w:rPr>
                <w:sz w:val="16"/>
                <w:szCs w:val="16"/>
              </w:rPr>
              <w:t>objednatele – jméno</w:t>
            </w:r>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6FF9B645" w:rsidR="00452F69" w:rsidRPr="00833899" w:rsidRDefault="00452F69" w:rsidP="00170521">
            <w:pPr>
              <w:rPr>
                <w:b w:val="0"/>
                <w:sz w:val="16"/>
                <w:szCs w:val="16"/>
              </w:rPr>
            </w:pPr>
            <w:r w:rsidRPr="00833899">
              <w:rPr>
                <w:b w:val="0"/>
                <w:sz w:val="16"/>
                <w:szCs w:val="16"/>
              </w:rPr>
              <w:t xml:space="preserve">Popis vykonávaných pracovních </w:t>
            </w:r>
            <w:r w:rsidR="001F7450" w:rsidRPr="00833899">
              <w:rPr>
                <w:b w:val="0"/>
                <w:sz w:val="16"/>
                <w:szCs w:val="16"/>
              </w:rPr>
              <w:t xml:space="preserve">činností </w:t>
            </w:r>
            <w:r w:rsidR="001F7450" w:rsidRPr="00170521">
              <w:rPr>
                <w:sz w:val="16"/>
                <w:szCs w:val="16"/>
              </w:rPr>
              <w:t xml:space="preserve">– </w:t>
            </w:r>
            <w:r w:rsidR="001F7450" w:rsidRPr="001F7450">
              <w:rPr>
                <w:b w:val="0"/>
                <w:bCs/>
                <w:sz w:val="16"/>
                <w:szCs w:val="16"/>
              </w:rPr>
              <w:t>v</w:t>
            </w:r>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842306">
        <w:t xml:space="preserve">/ </w:t>
      </w:r>
      <w:r w:rsidR="007A2277" w:rsidRPr="00842306">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58FAA21C" w14:textId="77777777" w:rsidR="001E2688" w:rsidRDefault="001E2688" w:rsidP="001E2688">
      <w:pPr>
        <w:pStyle w:val="Odstavec1-1a"/>
        <w:numPr>
          <w:ilvl w:val="0"/>
          <w:numId w:val="1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000A8062" w14:textId="22AA0B2E" w:rsidR="001E2688" w:rsidRDefault="001E2688" w:rsidP="00842306">
      <w:pPr>
        <w:pStyle w:val="Odstavec1-1a"/>
        <w:numPr>
          <w:ilvl w:val="0"/>
          <w:numId w:val="0"/>
        </w:numPr>
        <w:ind w:left="1077"/>
      </w:pPr>
      <w:r>
        <w:t>(vlastní doklady budou tvořit přílohu Seznamu odborného personálu zhotovitele, tj. Přílohy č. 5 této Výzvy)</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6E727E8F" w14:textId="77777777" w:rsidR="00620072" w:rsidRDefault="00620072">
      <w:pPr>
        <w:rPr>
          <w:rFonts w:asciiTheme="majorHAnsi" w:hAnsiTheme="majorHAnsi"/>
          <w:b/>
          <w:caps/>
          <w:sz w:val="22"/>
        </w:rPr>
      </w:pPr>
      <w:r>
        <w:br w:type="page"/>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1874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18746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18746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18746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18746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18746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18746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18746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18746D">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18746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716EC60"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842306" w:rsidRPr="00842306">
        <w:rPr>
          <w:b/>
        </w:rPr>
        <w:t xml:space="preserve">„Rekonstrukce výpravní budovy v </w:t>
      </w:r>
      <w:proofErr w:type="spellStart"/>
      <w:r w:rsidR="00842306" w:rsidRPr="00842306">
        <w:rPr>
          <w:b/>
        </w:rPr>
        <w:t>žst</w:t>
      </w:r>
      <w:proofErr w:type="spellEnd"/>
      <w:r w:rsidR="00842306" w:rsidRPr="00842306">
        <w:rPr>
          <w:b/>
        </w:rPr>
        <w:t>. Bohumín, 2.etapa“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C52A7">
        <w:rPr>
          <w:b/>
          <w:bCs/>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FE7DA2">
      <w:headerReference w:type="even" r:id="rId25"/>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9A410" w14:textId="77777777" w:rsidR="00C62496" w:rsidRDefault="00C62496" w:rsidP="00962258">
      <w:pPr>
        <w:spacing w:after="0" w:line="240" w:lineRule="auto"/>
      </w:pPr>
      <w:r>
        <w:separator/>
      </w:r>
    </w:p>
  </w:endnote>
  <w:endnote w:type="continuationSeparator" w:id="0">
    <w:p w14:paraId="43B9B532" w14:textId="77777777" w:rsidR="00C62496" w:rsidRDefault="00C624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635FA0C9" w:rsidR="00206A0D" w:rsidRDefault="00206A0D" w:rsidP="00EB46E5">
          <w:pPr>
            <w:pStyle w:val="Zpat0"/>
          </w:pPr>
          <w:r w:rsidRPr="003662B5">
            <w:t>„</w:t>
          </w:r>
          <w:r w:rsidR="003662B5" w:rsidRPr="003662B5">
            <w:t xml:space="preserve">Rekonstrukce výpravní budovy v </w:t>
          </w:r>
          <w:proofErr w:type="spellStart"/>
          <w:r w:rsidR="003662B5" w:rsidRPr="003662B5">
            <w:t>žst</w:t>
          </w:r>
          <w:proofErr w:type="spellEnd"/>
          <w:r w:rsidR="003662B5" w:rsidRPr="003662B5">
            <w:t>. Bohumín, 2.etapa</w:t>
          </w:r>
          <w:r w:rsidRPr="003662B5">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6DE56" w14:textId="77777777" w:rsidR="00C62496" w:rsidRDefault="00C62496" w:rsidP="00962258">
      <w:pPr>
        <w:spacing w:after="0" w:line="240" w:lineRule="auto"/>
      </w:pPr>
      <w:r>
        <w:separator/>
      </w:r>
    </w:p>
  </w:footnote>
  <w:footnote w:type="continuationSeparator" w:id="0">
    <w:p w14:paraId="67D67938" w14:textId="77777777" w:rsidR="00C62496" w:rsidRDefault="00C62496" w:rsidP="00962258">
      <w:pPr>
        <w:spacing w:after="0" w:line="240" w:lineRule="auto"/>
      </w:pPr>
      <w:r>
        <w:continuationSeparator/>
      </w:r>
    </w:p>
  </w:footnote>
  <w:footnote w:id="1">
    <w:p w14:paraId="67DFFE97" w14:textId="77777777" w:rsidR="00E74616" w:rsidRDefault="00E74616" w:rsidP="00E74616">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 vyhl. č. 227/2024 Sb., o rozsahu a obsahu projektové dokumentace staveb dopravní infrastruktury, ve znění pozdějších předpisů</w:t>
      </w:r>
      <w:r w:rsidRPr="00307641">
        <w:t>.</w:t>
      </w:r>
    </w:p>
  </w:footnote>
  <w:footnote w:id="2">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sidRPr="0018746D">
          <w:rPr>
            <w:rStyle w:val="Hypertextovodkaz"/>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08514" w14:textId="69189CD6" w:rsidR="00997080" w:rsidRDefault="009970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54E82678"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1EF916B0"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E8E"/>
    <w:multiLevelType w:val="hybridMultilevel"/>
    <w:tmpl w:val="E2D46E2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7A1013E"/>
    <w:multiLevelType w:val="hybridMultilevel"/>
    <w:tmpl w:val="9CDABE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81092E"/>
    <w:multiLevelType w:val="hybridMultilevel"/>
    <w:tmpl w:val="443C3F0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646217"/>
    <w:multiLevelType w:val="hybridMultilevel"/>
    <w:tmpl w:val="E9BC8A1E"/>
    <w:lvl w:ilvl="0" w:tplc="261C83C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9346A6"/>
    <w:multiLevelType w:val="hybridMultilevel"/>
    <w:tmpl w:val="22EC27E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7DDD6B91"/>
    <w:multiLevelType w:val="hybridMultilevel"/>
    <w:tmpl w:val="B71ADA38"/>
    <w:lvl w:ilvl="0" w:tplc="F36C164E">
      <w:start w:val="1"/>
      <w:numFmt w:val="bullet"/>
      <w:lvlText w:val="-"/>
      <w:lvlJc w:val="left"/>
      <w:pPr>
        <w:ind w:left="1457" w:hanging="360"/>
      </w:pPr>
      <w:rPr>
        <w:rFonts w:ascii="Verdana" w:hAnsi="Verdana"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7E060A90"/>
    <w:multiLevelType w:val="hybridMultilevel"/>
    <w:tmpl w:val="DC3EBA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1646616">
    <w:abstractNumId w:val="5"/>
  </w:num>
  <w:num w:numId="2" w16cid:durableId="1838570912">
    <w:abstractNumId w:val="3"/>
  </w:num>
  <w:num w:numId="3" w16cid:durableId="629437025">
    <w:abstractNumId w:val="18"/>
  </w:num>
  <w:num w:numId="4" w16cid:durableId="1320842996">
    <w:abstractNumId w:val="4"/>
  </w:num>
  <w:num w:numId="5" w16cid:durableId="2108577607">
    <w:abstractNumId w:val="2"/>
  </w:num>
  <w:num w:numId="6" w16cid:durableId="215430160">
    <w:abstractNumId w:val="9"/>
  </w:num>
  <w:num w:numId="7" w16cid:durableId="18898716">
    <w:abstractNumId w:val="13"/>
  </w:num>
  <w:num w:numId="8" w16cid:durableId="881861610">
    <w:abstractNumId w:val="10"/>
  </w:num>
  <w:num w:numId="9" w16cid:durableId="1844319939">
    <w:abstractNumId w:val="20"/>
  </w:num>
  <w:num w:numId="10" w16cid:durableId="390544862">
    <w:abstractNumId w:val="16"/>
  </w:num>
  <w:num w:numId="11" w16cid:durableId="1476335556">
    <w:abstractNumId w:val="13"/>
  </w:num>
  <w:num w:numId="12" w16cid:durableId="759718147">
    <w:abstractNumId w:val="13"/>
  </w:num>
  <w:num w:numId="13" w16cid:durableId="17592044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01734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85962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1843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20276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72648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9530118">
    <w:abstractNumId w:val="15"/>
  </w:num>
  <w:num w:numId="20" w16cid:durableId="1153435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35738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0887076">
    <w:abstractNumId w:val="12"/>
  </w:num>
  <w:num w:numId="23" w16cid:durableId="2139257033">
    <w:abstractNumId w:val="6"/>
  </w:num>
  <w:num w:numId="24" w16cid:durableId="311107188">
    <w:abstractNumId w:val="0"/>
  </w:num>
  <w:num w:numId="25" w16cid:durableId="2100325891">
    <w:abstractNumId w:val="8"/>
  </w:num>
  <w:num w:numId="26" w16cid:durableId="94441530">
    <w:abstractNumId w:val="13"/>
  </w:num>
  <w:num w:numId="27" w16cid:durableId="2023893002">
    <w:abstractNumId w:val="13"/>
  </w:num>
  <w:num w:numId="28" w16cid:durableId="1694725321">
    <w:abstractNumId w:val="17"/>
  </w:num>
  <w:num w:numId="29" w16cid:durableId="1595279138">
    <w:abstractNumId w:val="1"/>
  </w:num>
  <w:num w:numId="30" w16cid:durableId="974875872">
    <w:abstractNumId w:val="11"/>
  </w:num>
  <w:num w:numId="31" w16cid:durableId="346560818">
    <w:abstractNumId w:val="19"/>
  </w:num>
  <w:num w:numId="32" w16cid:durableId="1103453942">
    <w:abstractNumId w:val="10"/>
  </w:num>
  <w:num w:numId="33" w16cid:durableId="807624499">
    <w:abstractNumId w:val="22"/>
  </w:num>
  <w:num w:numId="34" w16cid:durableId="1574199210">
    <w:abstractNumId w:val="14"/>
  </w:num>
  <w:num w:numId="35" w16cid:durableId="338821225">
    <w:abstractNumId w:val="21"/>
  </w:num>
  <w:num w:numId="36" w16cid:durableId="1093088831">
    <w:abstractNumId w:val="10"/>
  </w:num>
  <w:num w:numId="37" w16cid:durableId="1329476667">
    <w:abstractNumId w:val="10"/>
  </w:num>
  <w:num w:numId="38" w16cid:durableId="488637093">
    <w:abstractNumId w:val="7"/>
  </w:num>
  <w:num w:numId="39" w16cid:durableId="819466169">
    <w:abstractNumId w:val="10"/>
  </w:num>
  <w:num w:numId="40" w16cid:durableId="1192886341">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4B20"/>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279AC"/>
    <w:rsid w:val="00027C2E"/>
    <w:rsid w:val="0003198B"/>
    <w:rsid w:val="000338E9"/>
    <w:rsid w:val="000363D7"/>
    <w:rsid w:val="00041D9D"/>
    <w:rsid w:val="00041EC8"/>
    <w:rsid w:val="000435F0"/>
    <w:rsid w:val="00046545"/>
    <w:rsid w:val="000471FA"/>
    <w:rsid w:val="000552D4"/>
    <w:rsid w:val="00056595"/>
    <w:rsid w:val="00061916"/>
    <w:rsid w:val="00061E45"/>
    <w:rsid w:val="0006450D"/>
    <w:rsid w:val="0006499F"/>
    <w:rsid w:val="0006588D"/>
    <w:rsid w:val="00067A5E"/>
    <w:rsid w:val="00067EE3"/>
    <w:rsid w:val="0007176F"/>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2FD6"/>
    <w:rsid w:val="000961B4"/>
    <w:rsid w:val="000A4679"/>
    <w:rsid w:val="000A4CF7"/>
    <w:rsid w:val="000B12B0"/>
    <w:rsid w:val="000B20AE"/>
    <w:rsid w:val="000B4C49"/>
    <w:rsid w:val="000B4EB8"/>
    <w:rsid w:val="000B5300"/>
    <w:rsid w:val="000B7154"/>
    <w:rsid w:val="000C2072"/>
    <w:rsid w:val="000C3CD6"/>
    <w:rsid w:val="000C41F2"/>
    <w:rsid w:val="000D0AE7"/>
    <w:rsid w:val="000D0DE7"/>
    <w:rsid w:val="000D22C4"/>
    <w:rsid w:val="000D27D1"/>
    <w:rsid w:val="000D314B"/>
    <w:rsid w:val="000D5E72"/>
    <w:rsid w:val="000D6762"/>
    <w:rsid w:val="000D7437"/>
    <w:rsid w:val="000E15C8"/>
    <w:rsid w:val="000E1A7F"/>
    <w:rsid w:val="000E25BA"/>
    <w:rsid w:val="000E4596"/>
    <w:rsid w:val="000E5F0B"/>
    <w:rsid w:val="000F0498"/>
    <w:rsid w:val="000F3666"/>
    <w:rsid w:val="000F3B2D"/>
    <w:rsid w:val="000F4E40"/>
    <w:rsid w:val="001032AF"/>
    <w:rsid w:val="0010352D"/>
    <w:rsid w:val="00106A0E"/>
    <w:rsid w:val="001077DE"/>
    <w:rsid w:val="00112301"/>
    <w:rsid w:val="00112864"/>
    <w:rsid w:val="00112F94"/>
    <w:rsid w:val="00113C50"/>
    <w:rsid w:val="00114472"/>
    <w:rsid w:val="00114988"/>
    <w:rsid w:val="00114A29"/>
    <w:rsid w:val="00115069"/>
    <w:rsid w:val="001150F2"/>
    <w:rsid w:val="001161DB"/>
    <w:rsid w:val="00116813"/>
    <w:rsid w:val="00124D0D"/>
    <w:rsid w:val="00131D92"/>
    <w:rsid w:val="00132890"/>
    <w:rsid w:val="00136160"/>
    <w:rsid w:val="00142A61"/>
    <w:rsid w:val="00142F26"/>
    <w:rsid w:val="001431E6"/>
    <w:rsid w:val="00146496"/>
    <w:rsid w:val="00146BCB"/>
    <w:rsid w:val="00146DD0"/>
    <w:rsid w:val="001472A9"/>
    <w:rsid w:val="00151838"/>
    <w:rsid w:val="0015525A"/>
    <w:rsid w:val="00157179"/>
    <w:rsid w:val="00160425"/>
    <w:rsid w:val="00163524"/>
    <w:rsid w:val="00163AF1"/>
    <w:rsid w:val="0016455F"/>
    <w:rsid w:val="001656A2"/>
    <w:rsid w:val="00170521"/>
    <w:rsid w:val="00170EC5"/>
    <w:rsid w:val="001739AC"/>
    <w:rsid w:val="001747C1"/>
    <w:rsid w:val="00177199"/>
    <w:rsid w:val="00177D6B"/>
    <w:rsid w:val="001802E3"/>
    <w:rsid w:val="00180BD3"/>
    <w:rsid w:val="00181F34"/>
    <w:rsid w:val="0018364C"/>
    <w:rsid w:val="0018746D"/>
    <w:rsid w:val="001902D3"/>
    <w:rsid w:val="00191F90"/>
    <w:rsid w:val="00192880"/>
    <w:rsid w:val="0019345F"/>
    <w:rsid w:val="00193D8F"/>
    <w:rsid w:val="001950C2"/>
    <w:rsid w:val="0019527B"/>
    <w:rsid w:val="00196E81"/>
    <w:rsid w:val="001A02B1"/>
    <w:rsid w:val="001B18A5"/>
    <w:rsid w:val="001B23A1"/>
    <w:rsid w:val="001B31A7"/>
    <w:rsid w:val="001B3310"/>
    <w:rsid w:val="001B4E74"/>
    <w:rsid w:val="001B5ED5"/>
    <w:rsid w:val="001C3945"/>
    <w:rsid w:val="001C3DC8"/>
    <w:rsid w:val="001C645F"/>
    <w:rsid w:val="001D0D67"/>
    <w:rsid w:val="001D3C3A"/>
    <w:rsid w:val="001D4B4A"/>
    <w:rsid w:val="001D5DE6"/>
    <w:rsid w:val="001D7B7B"/>
    <w:rsid w:val="001E03BE"/>
    <w:rsid w:val="001E08F5"/>
    <w:rsid w:val="001E0DC3"/>
    <w:rsid w:val="001E1A3D"/>
    <w:rsid w:val="001E2688"/>
    <w:rsid w:val="001E4772"/>
    <w:rsid w:val="001E651D"/>
    <w:rsid w:val="001E678E"/>
    <w:rsid w:val="001F0B6F"/>
    <w:rsid w:val="001F39FF"/>
    <w:rsid w:val="001F7450"/>
    <w:rsid w:val="00202B5D"/>
    <w:rsid w:val="00204A00"/>
    <w:rsid w:val="0020586C"/>
    <w:rsid w:val="00206A0D"/>
    <w:rsid w:val="0020719F"/>
    <w:rsid w:val="002071BB"/>
    <w:rsid w:val="00207DF5"/>
    <w:rsid w:val="0021225E"/>
    <w:rsid w:val="002142C4"/>
    <w:rsid w:val="00215A2B"/>
    <w:rsid w:val="002211EB"/>
    <w:rsid w:val="00221D06"/>
    <w:rsid w:val="002222C1"/>
    <w:rsid w:val="00225B2D"/>
    <w:rsid w:val="002264DC"/>
    <w:rsid w:val="00233A30"/>
    <w:rsid w:val="00233A53"/>
    <w:rsid w:val="00235EB5"/>
    <w:rsid w:val="002369BD"/>
    <w:rsid w:val="00236A91"/>
    <w:rsid w:val="00240B81"/>
    <w:rsid w:val="00241138"/>
    <w:rsid w:val="00241322"/>
    <w:rsid w:val="00243A80"/>
    <w:rsid w:val="0024699F"/>
    <w:rsid w:val="00246DA2"/>
    <w:rsid w:val="00247D01"/>
    <w:rsid w:val="0025030F"/>
    <w:rsid w:val="00261024"/>
    <w:rsid w:val="00261A5B"/>
    <w:rsid w:val="002628F0"/>
    <w:rsid w:val="00262E5B"/>
    <w:rsid w:val="00263AAE"/>
    <w:rsid w:val="00263CBA"/>
    <w:rsid w:val="00264D6C"/>
    <w:rsid w:val="00266708"/>
    <w:rsid w:val="002670A6"/>
    <w:rsid w:val="00267CF3"/>
    <w:rsid w:val="0027098E"/>
    <w:rsid w:val="002720ED"/>
    <w:rsid w:val="002760B2"/>
    <w:rsid w:val="002762DF"/>
    <w:rsid w:val="00276660"/>
    <w:rsid w:val="00276AFE"/>
    <w:rsid w:val="0027726D"/>
    <w:rsid w:val="00280CE6"/>
    <w:rsid w:val="00283302"/>
    <w:rsid w:val="00283344"/>
    <w:rsid w:val="00284656"/>
    <w:rsid w:val="002924B8"/>
    <w:rsid w:val="002952C6"/>
    <w:rsid w:val="002A1957"/>
    <w:rsid w:val="002A3704"/>
    <w:rsid w:val="002A3B57"/>
    <w:rsid w:val="002B0477"/>
    <w:rsid w:val="002B7051"/>
    <w:rsid w:val="002C04EE"/>
    <w:rsid w:val="002C31BF"/>
    <w:rsid w:val="002D666C"/>
    <w:rsid w:val="002D7FD6"/>
    <w:rsid w:val="002E0CD7"/>
    <w:rsid w:val="002E0CFB"/>
    <w:rsid w:val="002E0F4A"/>
    <w:rsid w:val="002E294C"/>
    <w:rsid w:val="002E5046"/>
    <w:rsid w:val="002E5B10"/>
    <w:rsid w:val="002E5C7B"/>
    <w:rsid w:val="002E7FE7"/>
    <w:rsid w:val="002F4333"/>
    <w:rsid w:val="003016FE"/>
    <w:rsid w:val="00307641"/>
    <w:rsid w:val="00311E65"/>
    <w:rsid w:val="00311F11"/>
    <w:rsid w:val="00312618"/>
    <w:rsid w:val="0031498D"/>
    <w:rsid w:val="00317F7D"/>
    <w:rsid w:val="00320B2F"/>
    <w:rsid w:val="00321E17"/>
    <w:rsid w:val="00322579"/>
    <w:rsid w:val="00324AE8"/>
    <w:rsid w:val="00324C4C"/>
    <w:rsid w:val="00327EEF"/>
    <w:rsid w:val="0033239F"/>
    <w:rsid w:val="00336154"/>
    <w:rsid w:val="00337143"/>
    <w:rsid w:val="0033722A"/>
    <w:rsid w:val="00337F65"/>
    <w:rsid w:val="0034274B"/>
    <w:rsid w:val="0034442C"/>
    <w:rsid w:val="0034455B"/>
    <w:rsid w:val="00344A9C"/>
    <w:rsid w:val="003452A1"/>
    <w:rsid w:val="0034719F"/>
    <w:rsid w:val="00347D3E"/>
    <w:rsid w:val="0035033D"/>
    <w:rsid w:val="00350A35"/>
    <w:rsid w:val="00351201"/>
    <w:rsid w:val="0035531B"/>
    <w:rsid w:val="00356B21"/>
    <w:rsid w:val="003571D8"/>
    <w:rsid w:val="00357BC6"/>
    <w:rsid w:val="00360076"/>
    <w:rsid w:val="00360428"/>
    <w:rsid w:val="00360E43"/>
    <w:rsid w:val="00361422"/>
    <w:rsid w:val="003617AC"/>
    <w:rsid w:val="0036290F"/>
    <w:rsid w:val="003662B5"/>
    <w:rsid w:val="00367C96"/>
    <w:rsid w:val="003704D2"/>
    <w:rsid w:val="00370DFC"/>
    <w:rsid w:val="003717A3"/>
    <w:rsid w:val="00372B4B"/>
    <w:rsid w:val="00373447"/>
    <w:rsid w:val="00374D95"/>
    <w:rsid w:val="003753A9"/>
    <w:rsid w:val="0037545D"/>
    <w:rsid w:val="00377FDF"/>
    <w:rsid w:val="00380642"/>
    <w:rsid w:val="003823F1"/>
    <w:rsid w:val="00382B21"/>
    <w:rsid w:val="00385740"/>
    <w:rsid w:val="00385C37"/>
    <w:rsid w:val="00386FF1"/>
    <w:rsid w:val="003870BD"/>
    <w:rsid w:val="00392EB6"/>
    <w:rsid w:val="00393419"/>
    <w:rsid w:val="00393820"/>
    <w:rsid w:val="00393C6E"/>
    <w:rsid w:val="003944D4"/>
    <w:rsid w:val="00394D03"/>
    <w:rsid w:val="003956C6"/>
    <w:rsid w:val="003976C8"/>
    <w:rsid w:val="003A043B"/>
    <w:rsid w:val="003A0E3D"/>
    <w:rsid w:val="003A4513"/>
    <w:rsid w:val="003B1DC1"/>
    <w:rsid w:val="003B26BD"/>
    <w:rsid w:val="003B2F37"/>
    <w:rsid w:val="003B3C46"/>
    <w:rsid w:val="003B4E63"/>
    <w:rsid w:val="003B58C0"/>
    <w:rsid w:val="003B596D"/>
    <w:rsid w:val="003C00AA"/>
    <w:rsid w:val="003C103D"/>
    <w:rsid w:val="003C33F2"/>
    <w:rsid w:val="003C387E"/>
    <w:rsid w:val="003C52A7"/>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6D8"/>
    <w:rsid w:val="003F4A97"/>
    <w:rsid w:val="003F6EA3"/>
    <w:rsid w:val="003F78E7"/>
    <w:rsid w:val="004018B6"/>
    <w:rsid w:val="004023D5"/>
    <w:rsid w:val="00404BA2"/>
    <w:rsid w:val="0040523A"/>
    <w:rsid w:val="00405C85"/>
    <w:rsid w:val="004078F3"/>
    <w:rsid w:val="00407C73"/>
    <w:rsid w:val="004103FA"/>
    <w:rsid w:val="00412F6F"/>
    <w:rsid w:val="00413F61"/>
    <w:rsid w:val="00420BEE"/>
    <w:rsid w:val="00421E0E"/>
    <w:rsid w:val="004227B9"/>
    <w:rsid w:val="00422E8D"/>
    <w:rsid w:val="0042745B"/>
    <w:rsid w:val="00427794"/>
    <w:rsid w:val="00431C3F"/>
    <w:rsid w:val="004409D3"/>
    <w:rsid w:val="00441008"/>
    <w:rsid w:val="00441E3E"/>
    <w:rsid w:val="004434C1"/>
    <w:rsid w:val="00443C03"/>
    <w:rsid w:val="00447B84"/>
    <w:rsid w:val="00450F07"/>
    <w:rsid w:val="00451533"/>
    <w:rsid w:val="00451D51"/>
    <w:rsid w:val="0045221E"/>
    <w:rsid w:val="00452F69"/>
    <w:rsid w:val="00453CD3"/>
    <w:rsid w:val="00454716"/>
    <w:rsid w:val="00454BB9"/>
    <w:rsid w:val="00455991"/>
    <w:rsid w:val="0045632E"/>
    <w:rsid w:val="00456D42"/>
    <w:rsid w:val="00457582"/>
    <w:rsid w:val="00460660"/>
    <w:rsid w:val="004639C2"/>
    <w:rsid w:val="00464000"/>
    <w:rsid w:val="004645BC"/>
    <w:rsid w:val="00464BA9"/>
    <w:rsid w:val="00464CE9"/>
    <w:rsid w:val="00467DBB"/>
    <w:rsid w:val="00470234"/>
    <w:rsid w:val="00470B77"/>
    <w:rsid w:val="0047162A"/>
    <w:rsid w:val="00474F4D"/>
    <w:rsid w:val="00475B73"/>
    <w:rsid w:val="0048094F"/>
    <w:rsid w:val="00480CA0"/>
    <w:rsid w:val="00481047"/>
    <w:rsid w:val="004833D9"/>
    <w:rsid w:val="00483969"/>
    <w:rsid w:val="00484026"/>
    <w:rsid w:val="00484FA5"/>
    <w:rsid w:val="0048585F"/>
    <w:rsid w:val="00485EAD"/>
    <w:rsid w:val="00486050"/>
    <w:rsid w:val="00486107"/>
    <w:rsid w:val="00487B17"/>
    <w:rsid w:val="00491827"/>
    <w:rsid w:val="004A4C2C"/>
    <w:rsid w:val="004B14B1"/>
    <w:rsid w:val="004B2044"/>
    <w:rsid w:val="004B34E9"/>
    <w:rsid w:val="004B4008"/>
    <w:rsid w:val="004B606A"/>
    <w:rsid w:val="004B7724"/>
    <w:rsid w:val="004C086E"/>
    <w:rsid w:val="004C34CB"/>
    <w:rsid w:val="004C4399"/>
    <w:rsid w:val="004C522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2E7F"/>
    <w:rsid w:val="00513672"/>
    <w:rsid w:val="005138DF"/>
    <w:rsid w:val="0051526F"/>
    <w:rsid w:val="0051612D"/>
    <w:rsid w:val="005162DA"/>
    <w:rsid w:val="00520935"/>
    <w:rsid w:val="005210B3"/>
    <w:rsid w:val="00521AC1"/>
    <w:rsid w:val="00522405"/>
    <w:rsid w:val="00523BB5"/>
    <w:rsid w:val="00523EA7"/>
    <w:rsid w:val="005406EB"/>
    <w:rsid w:val="00542A90"/>
    <w:rsid w:val="00544A85"/>
    <w:rsid w:val="00546C72"/>
    <w:rsid w:val="00546FFB"/>
    <w:rsid w:val="00547364"/>
    <w:rsid w:val="00551E4C"/>
    <w:rsid w:val="00553375"/>
    <w:rsid w:val="0055510F"/>
    <w:rsid w:val="0055548F"/>
    <w:rsid w:val="00555884"/>
    <w:rsid w:val="00557922"/>
    <w:rsid w:val="00560665"/>
    <w:rsid w:val="00564DDD"/>
    <w:rsid w:val="00565F22"/>
    <w:rsid w:val="0056655E"/>
    <w:rsid w:val="005710BE"/>
    <w:rsid w:val="00571BFB"/>
    <w:rsid w:val="005736B7"/>
    <w:rsid w:val="00575E5A"/>
    <w:rsid w:val="0057679D"/>
    <w:rsid w:val="00577A3C"/>
    <w:rsid w:val="00580245"/>
    <w:rsid w:val="0058173F"/>
    <w:rsid w:val="00584AFA"/>
    <w:rsid w:val="005866BE"/>
    <w:rsid w:val="00586F43"/>
    <w:rsid w:val="00587D6D"/>
    <w:rsid w:val="005909AC"/>
    <w:rsid w:val="00592A19"/>
    <w:rsid w:val="00595B2D"/>
    <w:rsid w:val="005971DD"/>
    <w:rsid w:val="005A1F44"/>
    <w:rsid w:val="005A2E65"/>
    <w:rsid w:val="005A3D2F"/>
    <w:rsid w:val="005A4062"/>
    <w:rsid w:val="005A47C9"/>
    <w:rsid w:val="005B1176"/>
    <w:rsid w:val="005B16A9"/>
    <w:rsid w:val="005B21D6"/>
    <w:rsid w:val="005B3472"/>
    <w:rsid w:val="005B34FF"/>
    <w:rsid w:val="005B3811"/>
    <w:rsid w:val="005B4D96"/>
    <w:rsid w:val="005B5EA8"/>
    <w:rsid w:val="005B63E7"/>
    <w:rsid w:val="005B64BB"/>
    <w:rsid w:val="005C2C3B"/>
    <w:rsid w:val="005C55AA"/>
    <w:rsid w:val="005D0321"/>
    <w:rsid w:val="005D29C9"/>
    <w:rsid w:val="005D3C39"/>
    <w:rsid w:val="005D3E9D"/>
    <w:rsid w:val="005D44E4"/>
    <w:rsid w:val="005D4921"/>
    <w:rsid w:val="005D5700"/>
    <w:rsid w:val="005D7121"/>
    <w:rsid w:val="005E33AB"/>
    <w:rsid w:val="005E3801"/>
    <w:rsid w:val="005E57B3"/>
    <w:rsid w:val="005E5822"/>
    <w:rsid w:val="005E62AD"/>
    <w:rsid w:val="005F3817"/>
    <w:rsid w:val="005F5485"/>
    <w:rsid w:val="005F7739"/>
    <w:rsid w:val="005F7EED"/>
    <w:rsid w:val="0060115D"/>
    <w:rsid w:val="00601A8C"/>
    <w:rsid w:val="006023D7"/>
    <w:rsid w:val="006070D8"/>
    <w:rsid w:val="0060784E"/>
    <w:rsid w:val="0061068E"/>
    <w:rsid w:val="00610E4B"/>
    <w:rsid w:val="006113EE"/>
    <w:rsid w:val="00611407"/>
    <w:rsid w:val="006115D3"/>
    <w:rsid w:val="00616090"/>
    <w:rsid w:val="00620072"/>
    <w:rsid w:val="006238E7"/>
    <w:rsid w:val="00626447"/>
    <w:rsid w:val="00626C82"/>
    <w:rsid w:val="006308AF"/>
    <w:rsid w:val="00633ACF"/>
    <w:rsid w:val="00633DB6"/>
    <w:rsid w:val="00635E03"/>
    <w:rsid w:val="00640B30"/>
    <w:rsid w:val="00642162"/>
    <w:rsid w:val="00642913"/>
    <w:rsid w:val="00643BD4"/>
    <w:rsid w:val="0064673D"/>
    <w:rsid w:val="006469F7"/>
    <w:rsid w:val="006508EC"/>
    <w:rsid w:val="006541C7"/>
    <w:rsid w:val="00655976"/>
    <w:rsid w:val="0065610E"/>
    <w:rsid w:val="00660AD3"/>
    <w:rsid w:val="00660BEB"/>
    <w:rsid w:val="00661663"/>
    <w:rsid w:val="0066235E"/>
    <w:rsid w:val="00665F2C"/>
    <w:rsid w:val="00666F70"/>
    <w:rsid w:val="006720FB"/>
    <w:rsid w:val="006776B6"/>
    <w:rsid w:val="00677E3B"/>
    <w:rsid w:val="00680BEF"/>
    <w:rsid w:val="006825F5"/>
    <w:rsid w:val="00686462"/>
    <w:rsid w:val="00687091"/>
    <w:rsid w:val="00687E10"/>
    <w:rsid w:val="00691A44"/>
    <w:rsid w:val="00693150"/>
    <w:rsid w:val="00693188"/>
    <w:rsid w:val="0069533A"/>
    <w:rsid w:val="00695DAA"/>
    <w:rsid w:val="006963ED"/>
    <w:rsid w:val="006A0713"/>
    <w:rsid w:val="006A307F"/>
    <w:rsid w:val="006A548C"/>
    <w:rsid w:val="006A5570"/>
    <w:rsid w:val="006A689C"/>
    <w:rsid w:val="006A6AF2"/>
    <w:rsid w:val="006A7D19"/>
    <w:rsid w:val="006B01BF"/>
    <w:rsid w:val="006B1729"/>
    <w:rsid w:val="006B395C"/>
    <w:rsid w:val="006B3B52"/>
    <w:rsid w:val="006B3D79"/>
    <w:rsid w:val="006B4050"/>
    <w:rsid w:val="006B6D9B"/>
    <w:rsid w:val="006B6FE4"/>
    <w:rsid w:val="006B7FB2"/>
    <w:rsid w:val="006C04A0"/>
    <w:rsid w:val="006C19D9"/>
    <w:rsid w:val="006C2343"/>
    <w:rsid w:val="006C28C5"/>
    <w:rsid w:val="006C38E1"/>
    <w:rsid w:val="006C43A6"/>
    <w:rsid w:val="006C442A"/>
    <w:rsid w:val="006C4AD3"/>
    <w:rsid w:val="006D034E"/>
    <w:rsid w:val="006D34B2"/>
    <w:rsid w:val="006D36C4"/>
    <w:rsid w:val="006D4F29"/>
    <w:rsid w:val="006D611C"/>
    <w:rsid w:val="006E0578"/>
    <w:rsid w:val="006E314D"/>
    <w:rsid w:val="006E449B"/>
    <w:rsid w:val="006E5CB9"/>
    <w:rsid w:val="006E6247"/>
    <w:rsid w:val="006E66E8"/>
    <w:rsid w:val="006F67BA"/>
    <w:rsid w:val="006F6B09"/>
    <w:rsid w:val="007038DC"/>
    <w:rsid w:val="00703EFD"/>
    <w:rsid w:val="00706369"/>
    <w:rsid w:val="007063D3"/>
    <w:rsid w:val="00706F4C"/>
    <w:rsid w:val="00710723"/>
    <w:rsid w:val="007134F3"/>
    <w:rsid w:val="00714684"/>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5BF9"/>
    <w:rsid w:val="00746028"/>
    <w:rsid w:val="007476A8"/>
    <w:rsid w:val="00750F50"/>
    <w:rsid w:val="00753D07"/>
    <w:rsid w:val="007541A2"/>
    <w:rsid w:val="00754307"/>
    <w:rsid w:val="00755818"/>
    <w:rsid w:val="0075602A"/>
    <w:rsid w:val="00757B89"/>
    <w:rsid w:val="00760D0C"/>
    <w:rsid w:val="0076286B"/>
    <w:rsid w:val="00762A94"/>
    <w:rsid w:val="00762C0E"/>
    <w:rsid w:val="00766846"/>
    <w:rsid w:val="00766EAB"/>
    <w:rsid w:val="0076790E"/>
    <w:rsid w:val="0077062A"/>
    <w:rsid w:val="0077218F"/>
    <w:rsid w:val="00773DC0"/>
    <w:rsid w:val="0077427F"/>
    <w:rsid w:val="00775AEE"/>
    <w:rsid w:val="0077673A"/>
    <w:rsid w:val="00776A8A"/>
    <w:rsid w:val="00776F2C"/>
    <w:rsid w:val="00782B02"/>
    <w:rsid w:val="007846E1"/>
    <w:rsid w:val="007847D6"/>
    <w:rsid w:val="00792824"/>
    <w:rsid w:val="00797E05"/>
    <w:rsid w:val="007A0923"/>
    <w:rsid w:val="007A2107"/>
    <w:rsid w:val="007A2277"/>
    <w:rsid w:val="007A407D"/>
    <w:rsid w:val="007A43E9"/>
    <w:rsid w:val="007A5172"/>
    <w:rsid w:val="007A6166"/>
    <w:rsid w:val="007A67A0"/>
    <w:rsid w:val="007A7B07"/>
    <w:rsid w:val="007B0122"/>
    <w:rsid w:val="007B25A2"/>
    <w:rsid w:val="007B3D4D"/>
    <w:rsid w:val="007B4614"/>
    <w:rsid w:val="007B570C"/>
    <w:rsid w:val="007B6941"/>
    <w:rsid w:val="007C0872"/>
    <w:rsid w:val="007C21AA"/>
    <w:rsid w:val="007C2BEC"/>
    <w:rsid w:val="007C38F4"/>
    <w:rsid w:val="007C3E84"/>
    <w:rsid w:val="007C5770"/>
    <w:rsid w:val="007D0559"/>
    <w:rsid w:val="007D072B"/>
    <w:rsid w:val="007D36E5"/>
    <w:rsid w:val="007D4F89"/>
    <w:rsid w:val="007D5A8D"/>
    <w:rsid w:val="007E0AD1"/>
    <w:rsid w:val="007E1529"/>
    <w:rsid w:val="007E1876"/>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6D2"/>
    <w:rsid w:val="00807A8B"/>
    <w:rsid w:val="00807DD0"/>
    <w:rsid w:val="00812B53"/>
    <w:rsid w:val="0082028E"/>
    <w:rsid w:val="0082049A"/>
    <w:rsid w:val="00821D01"/>
    <w:rsid w:val="00822B88"/>
    <w:rsid w:val="00823468"/>
    <w:rsid w:val="00825555"/>
    <w:rsid w:val="00826B7B"/>
    <w:rsid w:val="00827346"/>
    <w:rsid w:val="00831B18"/>
    <w:rsid w:val="00831DE9"/>
    <w:rsid w:val="00833899"/>
    <w:rsid w:val="00835205"/>
    <w:rsid w:val="00835884"/>
    <w:rsid w:val="00840ED6"/>
    <w:rsid w:val="00842306"/>
    <w:rsid w:val="00844BC3"/>
    <w:rsid w:val="00845C0B"/>
    <w:rsid w:val="00845C50"/>
    <w:rsid w:val="00846789"/>
    <w:rsid w:val="00846B1E"/>
    <w:rsid w:val="008513D8"/>
    <w:rsid w:val="008578BC"/>
    <w:rsid w:val="008645EE"/>
    <w:rsid w:val="0086531B"/>
    <w:rsid w:val="008716A2"/>
    <w:rsid w:val="00872044"/>
    <w:rsid w:val="0087311C"/>
    <w:rsid w:val="0087316A"/>
    <w:rsid w:val="008764A4"/>
    <w:rsid w:val="00876D73"/>
    <w:rsid w:val="00885968"/>
    <w:rsid w:val="00885C00"/>
    <w:rsid w:val="00887139"/>
    <w:rsid w:val="00887F36"/>
    <w:rsid w:val="008908C4"/>
    <w:rsid w:val="00891AB0"/>
    <w:rsid w:val="0089278E"/>
    <w:rsid w:val="008927BE"/>
    <w:rsid w:val="00893119"/>
    <w:rsid w:val="0089358C"/>
    <w:rsid w:val="008966D5"/>
    <w:rsid w:val="00896E31"/>
    <w:rsid w:val="008970AF"/>
    <w:rsid w:val="008A1A62"/>
    <w:rsid w:val="008A3568"/>
    <w:rsid w:val="008A397B"/>
    <w:rsid w:val="008A428A"/>
    <w:rsid w:val="008A4494"/>
    <w:rsid w:val="008A5B22"/>
    <w:rsid w:val="008B04F2"/>
    <w:rsid w:val="008B2021"/>
    <w:rsid w:val="008B365F"/>
    <w:rsid w:val="008B4003"/>
    <w:rsid w:val="008B6A8F"/>
    <w:rsid w:val="008B70C7"/>
    <w:rsid w:val="008B7396"/>
    <w:rsid w:val="008C0020"/>
    <w:rsid w:val="008C0A17"/>
    <w:rsid w:val="008C4A48"/>
    <w:rsid w:val="008C50F3"/>
    <w:rsid w:val="008C65BC"/>
    <w:rsid w:val="008C65E0"/>
    <w:rsid w:val="008C75A8"/>
    <w:rsid w:val="008C7913"/>
    <w:rsid w:val="008C7EFE"/>
    <w:rsid w:val="008D03B9"/>
    <w:rsid w:val="008D30C7"/>
    <w:rsid w:val="008D4295"/>
    <w:rsid w:val="008D552B"/>
    <w:rsid w:val="008D63F0"/>
    <w:rsid w:val="008D7962"/>
    <w:rsid w:val="008E05B6"/>
    <w:rsid w:val="008E1138"/>
    <w:rsid w:val="008E442D"/>
    <w:rsid w:val="008F18D6"/>
    <w:rsid w:val="008F2C9B"/>
    <w:rsid w:val="008F2CCB"/>
    <w:rsid w:val="008F6181"/>
    <w:rsid w:val="008F797B"/>
    <w:rsid w:val="00904340"/>
    <w:rsid w:val="009046A6"/>
    <w:rsid w:val="00904780"/>
    <w:rsid w:val="00904FAA"/>
    <w:rsid w:val="0090635B"/>
    <w:rsid w:val="00912CB4"/>
    <w:rsid w:val="00913441"/>
    <w:rsid w:val="009175C9"/>
    <w:rsid w:val="00917DF8"/>
    <w:rsid w:val="00920DEB"/>
    <w:rsid w:val="0092214E"/>
    <w:rsid w:val="00922385"/>
    <w:rsid w:val="009223DF"/>
    <w:rsid w:val="009228F4"/>
    <w:rsid w:val="00927CC1"/>
    <w:rsid w:val="00930357"/>
    <w:rsid w:val="00930B76"/>
    <w:rsid w:val="00930B79"/>
    <w:rsid w:val="00935857"/>
    <w:rsid w:val="00936091"/>
    <w:rsid w:val="009404DC"/>
    <w:rsid w:val="00940D8A"/>
    <w:rsid w:val="009414D7"/>
    <w:rsid w:val="00941DEB"/>
    <w:rsid w:val="00944D50"/>
    <w:rsid w:val="00945582"/>
    <w:rsid w:val="009531C1"/>
    <w:rsid w:val="009534BF"/>
    <w:rsid w:val="00953761"/>
    <w:rsid w:val="009556C8"/>
    <w:rsid w:val="00956089"/>
    <w:rsid w:val="009560DD"/>
    <w:rsid w:val="00957526"/>
    <w:rsid w:val="00962258"/>
    <w:rsid w:val="009645EB"/>
    <w:rsid w:val="00964860"/>
    <w:rsid w:val="00965855"/>
    <w:rsid w:val="00966D88"/>
    <w:rsid w:val="00967445"/>
    <w:rsid w:val="009678B7"/>
    <w:rsid w:val="00970D4B"/>
    <w:rsid w:val="009801E3"/>
    <w:rsid w:val="0098426C"/>
    <w:rsid w:val="0098645B"/>
    <w:rsid w:val="00986820"/>
    <w:rsid w:val="009922F5"/>
    <w:rsid w:val="00992D9C"/>
    <w:rsid w:val="009967C7"/>
    <w:rsid w:val="00996CB8"/>
    <w:rsid w:val="00997080"/>
    <w:rsid w:val="0099756F"/>
    <w:rsid w:val="00997CCA"/>
    <w:rsid w:val="009A02FD"/>
    <w:rsid w:val="009A1D57"/>
    <w:rsid w:val="009A23F0"/>
    <w:rsid w:val="009A48A2"/>
    <w:rsid w:val="009A542F"/>
    <w:rsid w:val="009A7A46"/>
    <w:rsid w:val="009B2E97"/>
    <w:rsid w:val="009B3F75"/>
    <w:rsid w:val="009B4272"/>
    <w:rsid w:val="009B5146"/>
    <w:rsid w:val="009B5474"/>
    <w:rsid w:val="009B56E4"/>
    <w:rsid w:val="009B6733"/>
    <w:rsid w:val="009C125E"/>
    <w:rsid w:val="009C418E"/>
    <w:rsid w:val="009C442C"/>
    <w:rsid w:val="009C5284"/>
    <w:rsid w:val="009C69C4"/>
    <w:rsid w:val="009C76D4"/>
    <w:rsid w:val="009D0C9E"/>
    <w:rsid w:val="009D0F0A"/>
    <w:rsid w:val="009D20A1"/>
    <w:rsid w:val="009D38F2"/>
    <w:rsid w:val="009D77D0"/>
    <w:rsid w:val="009E07F4"/>
    <w:rsid w:val="009E2FFF"/>
    <w:rsid w:val="009E4912"/>
    <w:rsid w:val="009E680C"/>
    <w:rsid w:val="009E6F5F"/>
    <w:rsid w:val="009E7247"/>
    <w:rsid w:val="009F083C"/>
    <w:rsid w:val="009F2042"/>
    <w:rsid w:val="009F2770"/>
    <w:rsid w:val="009F309B"/>
    <w:rsid w:val="009F392E"/>
    <w:rsid w:val="009F427D"/>
    <w:rsid w:val="009F437A"/>
    <w:rsid w:val="009F53C5"/>
    <w:rsid w:val="009F7A26"/>
    <w:rsid w:val="00A0253D"/>
    <w:rsid w:val="00A02DB9"/>
    <w:rsid w:val="00A03212"/>
    <w:rsid w:val="00A041DF"/>
    <w:rsid w:val="00A0740E"/>
    <w:rsid w:val="00A122D4"/>
    <w:rsid w:val="00A1389B"/>
    <w:rsid w:val="00A15262"/>
    <w:rsid w:val="00A159AC"/>
    <w:rsid w:val="00A167E7"/>
    <w:rsid w:val="00A23688"/>
    <w:rsid w:val="00A256E5"/>
    <w:rsid w:val="00A26B92"/>
    <w:rsid w:val="00A311B4"/>
    <w:rsid w:val="00A31809"/>
    <w:rsid w:val="00A3411F"/>
    <w:rsid w:val="00A3448C"/>
    <w:rsid w:val="00A358BF"/>
    <w:rsid w:val="00A374FC"/>
    <w:rsid w:val="00A4050F"/>
    <w:rsid w:val="00A41C1F"/>
    <w:rsid w:val="00A463B5"/>
    <w:rsid w:val="00A50641"/>
    <w:rsid w:val="00A524B4"/>
    <w:rsid w:val="00A530BF"/>
    <w:rsid w:val="00A549D2"/>
    <w:rsid w:val="00A57DA6"/>
    <w:rsid w:val="00A6177B"/>
    <w:rsid w:val="00A66136"/>
    <w:rsid w:val="00A71189"/>
    <w:rsid w:val="00A7364A"/>
    <w:rsid w:val="00A73A40"/>
    <w:rsid w:val="00A74562"/>
    <w:rsid w:val="00A74AA8"/>
    <w:rsid w:val="00A74DCC"/>
    <w:rsid w:val="00A753ED"/>
    <w:rsid w:val="00A757AD"/>
    <w:rsid w:val="00A77512"/>
    <w:rsid w:val="00A836D9"/>
    <w:rsid w:val="00A83BFF"/>
    <w:rsid w:val="00A84C4D"/>
    <w:rsid w:val="00A854EA"/>
    <w:rsid w:val="00A857BB"/>
    <w:rsid w:val="00A912E2"/>
    <w:rsid w:val="00A94AD6"/>
    <w:rsid w:val="00A94C2F"/>
    <w:rsid w:val="00A94C73"/>
    <w:rsid w:val="00A967E6"/>
    <w:rsid w:val="00AA257A"/>
    <w:rsid w:val="00AA2C03"/>
    <w:rsid w:val="00AA3E17"/>
    <w:rsid w:val="00AA4CBB"/>
    <w:rsid w:val="00AA5255"/>
    <w:rsid w:val="00AA65FA"/>
    <w:rsid w:val="00AA7351"/>
    <w:rsid w:val="00AA7BBE"/>
    <w:rsid w:val="00AB0F4B"/>
    <w:rsid w:val="00AB1063"/>
    <w:rsid w:val="00AB11A0"/>
    <w:rsid w:val="00AB2026"/>
    <w:rsid w:val="00AB242F"/>
    <w:rsid w:val="00AB3559"/>
    <w:rsid w:val="00AB4425"/>
    <w:rsid w:val="00AB5AE0"/>
    <w:rsid w:val="00AC0B93"/>
    <w:rsid w:val="00AC28F5"/>
    <w:rsid w:val="00AC3E23"/>
    <w:rsid w:val="00AC738D"/>
    <w:rsid w:val="00AD056F"/>
    <w:rsid w:val="00AD0C7B"/>
    <w:rsid w:val="00AD1771"/>
    <w:rsid w:val="00AD1786"/>
    <w:rsid w:val="00AD190B"/>
    <w:rsid w:val="00AD3AE0"/>
    <w:rsid w:val="00AD5F1A"/>
    <w:rsid w:val="00AD5FFC"/>
    <w:rsid w:val="00AD6731"/>
    <w:rsid w:val="00AD792A"/>
    <w:rsid w:val="00AD7E0B"/>
    <w:rsid w:val="00AE1D4A"/>
    <w:rsid w:val="00AE3971"/>
    <w:rsid w:val="00AE3BB4"/>
    <w:rsid w:val="00AE485F"/>
    <w:rsid w:val="00AE5459"/>
    <w:rsid w:val="00AE5520"/>
    <w:rsid w:val="00AE5DCB"/>
    <w:rsid w:val="00AE69EF"/>
    <w:rsid w:val="00AF151D"/>
    <w:rsid w:val="00AF189C"/>
    <w:rsid w:val="00AF20AA"/>
    <w:rsid w:val="00AF4A09"/>
    <w:rsid w:val="00AF612F"/>
    <w:rsid w:val="00AF6150"/>
    <w:rsid w:val="00AF649E"/>
    <w:rsid w:val="00AF7D10"/>
    <w:rsid w:val="00B008D5"/>
    <w:rsid w:val="00B02F73"/>
    <w:rsid w:val="00B051A9"/>
    <w:rsid w:val="00B0619F"/>
    <w:rsid w:val="00B07880"/>
    <w:rsid w:val="00B134D6"/>
    <w:rsid w:val="00B13A26"/>
    <w:rsid w:val="00B13C5A"/>
    <w:rsid w:val="00B15D0D"/>
    <w:rsid w:val="00B22106"/>
    <w:rsid w:val="00B226C2"/>
    <w:rsid w:val="00B2542A"/>
    <w:rsid w:val="00B277ED"/>
    <w:rsid w:val="00B33375"/>
    <w:rsid w:val="00B35448"/>
    <w:rsid w:val="00B36181"/>
    <w:rsid w:val="00B366A1"/>
    <w:rsid w:val="00B37552"/>
    <w:rsid w:val="00B429CF"/>
    <w:rsid w:val="00B44CBE"/>
    <w:rsid w:val="00B4686B"/>
    <w:rsid w:val="00B46A7F"/>
    <w:rsid w:val="00B477DA"/>
    <w:rsid w:val="00B52819"/>
    <w:rsid w:val="00B52D14"/>
    <w:rsid w:val="00B5431A"/>
    <w:rsid w:val="00B60046"/>
    <w:rsid w:val="00B6136F"/>
    <w:rsid w:val="00B61530"/>
    <w:rsid w:val="00B67136"/>
    <w:rsid w:val="00B70120"/>
    <w:rsid w:val="00B71CC3"/>
    <w:rsid w:val="00B75EE1"/>
    <w:rsid w:val="00B77481"/>
    <w:rsid w:val="00B77887"/>
    <w:rsid w:val="00B77C6D"/>
    <w:rsid w:val="00B8009C"/>
    <w:rsid w:val="00B80D2D"/>
    <w:rsid w:val="00B80E53"/>
    <w:rsid w:val="00B80EA9"/>
    <w:rsid w:val="00B81F20"/>
    <w:rsid w:val="00B84265"/>
    <w:rsid w:val="00B8518B"/>
    <w:rsid w:val="00B86933"/>
    <w:rsid w:val="00B92C98"/>
    <w:rsid w:val="00B971BD"/>
    <w:rsid w:val="00B97CC3"/>
    <w:rsid w:val="00BA1F74"/>
    <w:rsid w:val="00BA3937"/>
    <w:rsid w:val="00BB0379"/>
    <w:rsid w:val="00BB08B8"/>
    <w:rsid w:val="00BB12D2"/>
    <w:rsid w:val="00BB283A"/>
    <w:rsid w:val="00BB2918"/>
    <w:rsid w:val="00BB3CA7"/>
    <w:rsid w:val="00BB46DB"/>
    <w:rsid w:val="00BB4AF2"/>
    <w:rsid w:val="00BB60D0"/>
    <w:rsid w:val="00BB7F53"/>
    <w:rsid w:val="00BC06C4"/>
    <w:rsid w:val="00BC12B5"/>
    <w:rsid w:val="00BC376A"/>
    <w:rsid w:val="00BC38CD"/>
    <w:rsid w:val="00BC6D2B"/>
    <w:rsid w:val="00BD091D"/>
    <w:rsid w:val="00BD11CE"/>
    <w:rsid w:val="00BD4F2F"/>
    <w:rsid w:val="00BD51C4"/>
    <w:rsid w:val="00BD7292"/>
    <w:rsid w:val="00BD7498"/>
    <w:rsid w:val="00BD7E91"/>
    <w:rsid w:val="00BD7F0D"/>
    <w:rsid w:val="00BE3236"/>
    <w:rsid w:val="00BE49F4"/>
    <w:rsid w:val="00BE61BE"/>
    <w:rsid w:val="00BE61FB"/>
    <w:rsid w:val="00BF049C"/>
    <w:rsid w:val="00BF0C8A"/>
    <w:rsid w:val="00BF2A73"/>
    <w:rsid w:val="00BF2F6F"/>
    <w:rsid w:val="00BF57D9"/>
    <w:rsid w:val="00BF6B67"/>
    <w:rsid w:val="00C01E17"/>
    <w:rsid w:val="00C02356"/>
    <w:rsid w:val="00C02D0A"/>
    <w:rsid w:val="00C03A6E"/>
    <w:rsid w:val="00C07CB0"/>
    <w:rsid w:val="00C10237"/>
    <w:rsid w:val="00C1197B"/>
    <w:rsid w:val="00C11D3D"/>
    <w:rsid w:val="00C12015"/>
    <w:rsid w:val="00C12FC0"/>
    <w:rsid w:val="00C13DAE"/>
    <w:rsid w:val="00C154A5"/>
    <w:rsid w:val="00C1554A"/>
    <w:rsid w:val="00C15AAB"/>
    <w:rsid w:val="00C17D66"/>
    <w:rsid w:val="00C21EE4"/>
    <w:rsid w:val="00C21FDC"/>
    <w:rsid w:val="00C226C0"/>
    <w:rsid w:val="00C23EB8"/>
    <w:rsid w:val="00C23F40"/>
    <w:rsid w:val="00C370EE"/>
    <w:rsid w:val="00C4078E"/>
    <w:rsid w:val="00C42FE6"/>
    <w:rsid w:val="00C43A07"/>
    <w:rsid w:val="00C44F6A"/>
    <w:rsid w:val="00C47CE4"/>
    <w:rsid w:val="00C53D3E"/>
    <w:rsid w:val="00C546C9"/>
    <w:rsid w:val="00C552A1"/>
    <w:rsid w:val="00C60495"/>
    <w:rsid w:val="00C6095A"/>
    <w:rsid w:val="00C6198E"/>
    <w:rsid w:val="00C62496"/>
    <w:rsid w:val="00C62E4B"/>
    <w:rsid w:val="00C65466"/>
    <w:rsid w:val="00C65D5F"/>
    <w:rsid w:val="00C66117"/>
    <w:rsid w:val="00C708EA"/>
    <w:rsid w:val="00C72B26"/>
    <w:rsid w:val="00C73727"/>
    <w:rsid w:val="00C759F1"/>
    <w:rsid w:val="00C75B21"/>
    <w:rsid w:val="00C75EDD"/>
    <w:rsid w:val="00C7649B"/>
    <w:rsid w:val="00C776E5"/>
    <w:rsid w:val="00C778A5"/>
    <w:rsid w:val="00C81C53"/>
    <w:rsid w:val="00C90A1F"/>
    <w:rsid w:val="00C90EC2"/>
    <w:rsid w:val="00C9469B"/>
    <w:rsid w:val="00C94F9E"/>
    <w:rsid w:val="00C9515F"/>
    <w:rsid w:val="00C95162"/>
    <w:rsid w:val="00C953AC"/>
    <w:rsid w:val="00C97558"/>
    <w:rsid w:val="00CA0AC9"/>
    <w:rsid w:val="00CA2B3A"/>
    <w:rsid w:val="00CA50B8"/>
    <w:rsid w:val="00CA5932"/>
    <w:rsid w:val="00CB0601"/>
    <w:rsid w:val="00CB3151"/>
    <w:rsid w:val="00CB31D2"/>
    <w:rsid w:val="00CB41CB"/>
    <w:rsid w:val="00CB6A37"/>
    <w:rsid w:val="00CB7684"/>
    <w:rsid w:val="00CC4380"/>
    <w:rsid w:val="00CC4F75"/>
    <w:rsid w:val="00CC4FFD"/>
    <w:rsid w:val="00CC566D"/>
    <w:rsid w:val="00CC7C8F"/>
    <w:rsid w:val="00CC7F85"/>
    <w:rsid w:val="00CD1AF6"/>
    <w:rsid w:val="00CD1FC4"/>
    <w:rsid w:val="00CD2B30"/>
    <w:rsid w:val="00CD2E13"/>
    <w:rsid w:val="00CD30F7"/>
    <w:rsid w:val="00CE12EE"/>
    <w:rsid w:val="00CE213C"/>
    <w:rsid w:val="00CE278A"/>
    <w:rsid w:val="00CE2A4F"/>
    <w:rsid w:val="00CE41AD"/>
    <w:rsid w:val="00CE420A"/>
    <w:rsid w:val="00CE5F6A"/>
    <w:rsid w:val="00CE745B"/>
    <w:rsid w:val="00CF5543"/>
    <w:rsid w:val="00CF566D"/>
    <w:rsid w:val="00CF73A4"/>
    <w:rsid w:val="00CF74E5"/>
    <w:rsid w:val="00CF78C2"/>
    <w:rsid w:val="00D00019"/>
    <w:rsid w:val="00D019D7"/>
    <w:rsid w:val="00D03299"/>
    <w:rsid w:val="00D034A0"/>
    <w:rsid w:val="00D0362E"/>
    <w:rsid w:val="00D03AC3"/>
    <w:rsid w:val="00D03C1F"/>
    <w:rsid w:val="00D04581"/>
    <w:rsid w:val="00D057ED"/>
    <w:rsid w:val="00D10A2D"/>
    <w:rsid w:val="00D10EAB"/>
    <w:rsid w:val="00D10F92"/>
    <w:rsid w:val="00D11F3C"/>
    <w:rsid w:val="00D139AC"/>
    <w:rsid w:val="00D16257"/>
    <w:rsid w:val="00D16891"/>
    <w:rsid w:val="00D1696D"/>
    <w:rsid w:val="00D1751A"/>
    <w:rsid w:val="00D17B77"/>
    <w:rsid w:val="00D21061"/>
    <w:rsid w:val="00D218E6"/>
    <w:rsid w:val="00D221E1"/>
    <w:rsid w:val="00D23994"/>
    <w:rsid w:val="00D245DF"/>
    <w:rsid w:val="00D25D67"/>
    <w:rsid w:val="00D26838"/>
    <w:rsid w:val="00D302E5"/>
    <w:rsid w:val="00D36C50"/>
    <w:rsid w:val="00D37B14"/>
    <w:rsid w:val="00D40212"/>
    <w:rsid w:val="00D4108E"/>
    <w:rsid w:val="00D41E9C"/>
    <w:rsid w:val="00D500B1"/>
    <w:rsid w:val="00D5213C"/>
    <w:rsid w:val="00D52BA7"/>
    <w:rsid w:val="00D55274"/>
    <w:rsid w:val="00D55F71"/>
    <w:rsid w:val="00D57321"/>
    <w:rsid w:val="00D5757D"/>
    <w:rsid w:val="00D6163D"/>
    <w:rsid w:val="00D6259C"/>
    <w:rsid w:val="00D64029"/>
    <w:rsid w:val="00D65443"/>
    <w:rsid w:val="00D7117F"/>
    <w:rsid w:val="00D7784F"/>
    <w:rsid w:val="00D8060F"/>
    <w:rsid w:val="00D831A3"/>
    <w:rsid w:val="00D84986"/>
    <w:rsid w:val="00D91145"/>
    <w:rsid w:val="00D91EA6"/>
    <w:rsid w:val="00D9499B"/>
    <w:rsid w:val="00D961D8"/>
    <w:rsid w:val="00D97BE3"/>
    <w:rsid w:val="00DA3711"/>
    <w:rsid w:val="00DA4346"/>
    <w:rsid w:val="00DA4B21"/>
    <w:rsid w:val="00DA6501"/>
    <w:rsid w:val="00DA7205"/>
    <w:rsid w:val="00DB24F3"/>
    <w:rsid w:val="00DB619A"/>
    <w:rsid w:val="00DC3174"/>
    <w:rsid w:val="00DC3FD9"/>
    <w:rsid w:val="00DD0C7C"/>
    <w:rsid w:val="00DD3A36"/>
    <w:rsid w:val="00DD46F3"/>
    <w:rsid w:val="00DD63D8"/>
    <w:rsid w:val="00DD7A41"/>
    <w:rsid w:val="00DD7F02"/>
    <w:rsid w:val="00DE0C9E"/>
    <w:rsid w:val="00DE51A5"/>
    <w:rsid w:val="00DE56F2"/>
    <w:rsid w:val="00DE76DB"/>
    <w:rsid w:val="00DF0B72"/>
    <w:rsid w:val="00DF116D"/>
    <w:rsid w:val="00DF2665"/>
    <w:rsid w:val="00DF651A"/>
    <w:rsid w:val="00DF7C21"/>
    <w:rsid w:val="00E000B7"/>
    <w:rsid w:val="00E01EA1"/>
    <w:rsid w:val="00E035F5"/>
    <w:rsid w:val="00E04C5C"/>
    <w:rsid w:val="00E135E5"/>
    <w:rsid w:val="00E16FF7"/>
    <w:rsid w:val="00E17484"/>
    <w:rsid w:val="00E20A91"/>
    <w:rsid w:val="00E22792"/>
    <w:rsid w:val="00E22C30"/>
    <w:rsid w:val="00E23814"/>
    <w:rsid w:val="00E24F78"/>
    <w:rsid w:val="00E25595"/>
    <w:rsid w:val="00E25EB1"/>
    <w:rsid w:val="00E26D68"/>
    <w:rsid w:val="00E30090"/>
    <w:rsid w:val="00E308FD"/>
    <w:rsid w:val="00E32F4E"/>
    <w:rsid w:val="00E37347"/>
    <w:rsid w:val="00E437B0"/>
    <w:rsid w:val="00E44045"/>
    <w:rsid w:val="00E44DA7"/>
    <w:rsid w:val="00E45358"/>
    <w:rsid w:val="00E45A65"/>
    <w:rsid w:val="00E50858"/>
    <w:rsid w:val="00E51C57"/>
    <w:rsid w:val="00E5796E"/>
    <w:rsid w:val="00E602D1"/>
    <w:rsid w:val="00E60C4A"/>
    <w:rsid w:val="00E618C4"/>
    <w:rsid w:val="00E62ABE"/>
    <w:rsid w:val="00E64245"/>
    <w:rsid w:val="00E65319"/>
    <w:rsid w:val="00E66EF9"/>
    <w:rsid w:val="00E67713"/>
    <w:rsid w:val="00E67D40"/>
    <w:rsid w:val="00E7218A"/>
    <w:rsid w:val="00E726C2"/>
    <w:rsid w:val="00E74616"/>
    <w:rsid w:val="00E77054"/>
    <w:rsid w:val="00E8058C"/>
    <w:rsid w:val="00E8187E"/>
    <w:rsid w:val="00E83559"/>
    <w:rsid w:val="00E84F3D"/>
    <w:rsid w:val="00E8759A"/>
    <w:rsid w:val="00E878EE"/>
    <w:rsid w:val="00E90236"/>
    <w:rsid w:val="00E948C0"/>
    <w:rsid w:val="00E97051"/>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720"/>
    <w:rsid w:val="00EC1CEA"/>
    <w:rsid w:val="00EC2B14"/>
    <w:rsid w:val="00EC3176"/>
    <w:rsid w:val="00EC6DD1"/>
    <w:rsid w:val="00ED0703"/>
    <w:rsid w:val="00ED14BD"/>
    <w:rsid w:val="00ED6360"/>
    <w:rsid w:val="00EE06E0"/>
    <w:rsid w:val="00EE1399"/>
    <w:rsid w:val="00EE2244"/>
    <w:rsid w:val="00EE3C5F"/>
    <w:rsid w:val="00EE4F05"/>
    <w:rsid w:val="00EE50B6"/>
    <w:rsid w:val="00EE625E"/>
    <w:rsid w:val="00EE7882"/>
    <w:rsid w:val="00EF1CD0"/>
    <w:rsid w:val="00EF2058"/>
    <w:rsid w:val="00EF42B4"/>
    <w:rsid w:val="00EF4DAC"/>
    <w:rsid w:val="00EF6C46"/>
    <w:rsid w:val="00EF7C8E"/>
    <w:rsid w:val="00F00C65"/>
    <w:rsid w:val="00F016C7"/>
    <w:rsid w:val="00F01CF1"/>
    <w:rsid w:val="00F024AB"/>
    <w:rsid w:val="00F02AAB"/>
    <w:rsid w:val="00F052F2"/>
    <w:rsid w:val="00F05F09"/>
    <w:rsid w:val="00F0634D"/>
    <w:rsid w:val="00F071EF"/>
    <w:rsid w:val="00F124F6"/>
    <w:rsid w:val="00F12DEC"/>
    <w:rsid w:val="00F1715C"/>
    <w:rsid w:val="00F20953"/>
    <w:rsid w:val="00F279D0"/>
    <w:rsid w:val="00F27A26"/>
    <w:rsid w:val="00F30EB4"/>
    <w:rsid w:val="00F310F8"/>
    <w:rsid w:val="00F31B8A"/>
    <w:rsid w:val="00F32148"/>
    <w:rsid w:val="00F35939"/>
    <w:rsid w:val="00F40039"/>
    <w:rsid w:val="00F45607"/>
    <w:rsid w:val="00F4568B"/>
    <w:rsid w:val="00F46000"/>
    <w:rsid w:val="00F46EA7"/>
    <w:rsid w:val="00F4722B"/>
    <w:rsid w:val="00F51EF4"/>
    <w:rsid w:val="00F522E9"/>
    <w:rsid w:val="00F537C6"/>
    <w:rsid w:val="00F54432"/>
    <w:rsid w:val="00F55E93"/>
    <w:rsid w:val="00F569C6"/>
    <w:rsid w:val="00F57610"/>
    <w:rsid w:val="00F6113F"/>
    <w:rsid w:val="00F61161"/>
    <w:rsid w:val="00F62556"/>
    <w:rsid w:val="00F65660"/>
    <w:rsid w:val="00F659EB"/>
    <w:rsid w:val="00F65F53"/>
    <w:rsid w:val="00F66F02"/>
    <w:rsid w:val="00F7013F"/>
    <w:rsid w:val="00F7046B"/>
    <w:rsid w:val="00F7192A"/>
    <w:rsid w:val="00F749F9"/>
    <w:rsid w:val="00F76F41"/>
    <w:rsid w:val="00F86BA6"/>
    <w:rsid w:val="00F86C0B"/>
    <w:rsid w:val="00F911D1"/>
    <w:rsid w:val="00F92641"/>
    <w:rsid w:val="00F92F06"/>
    <w:rsid w:val="00F956DC"/>
    <w:rsid w:val="00F95854"/>
    <w:rsid w:val="00F95A2C"/>
    <w:rsid w:val="00F966F7"/>
    <w:rsid w:val="00FA1F4A"/>
    <w:rsid w:val="00FA64F2"/>
    <w:rsid w:val="00FB35B4"/>
    <w:rsid w:val="00FB4C0F"/>
    <w:rsid w:val="00FB6342"/>
    <w:rsid w:val="00FC0E70"/>
    <w:rsid w:val="00FC10D5"/>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E7DA2"/>
    <w:rsid w:val="00FF08AB"/>
    <w:rsid w:val="00FF13FD"/>
    <w:rsid w:val="00FF2A62"/>
    <w:rsid w:val="00FF59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Odstavec1-1aChar">
    <w:name w:val="_Odstavec_1-1_a) Char"/>
    <w:basedOn w:val="Standardnpsmoodstavce"/>
    <w:link w:val="Odstavec1-1a"/>
    <w:locked/>
    <w:rsid w:val="001E2688"/>
  </w:style>
  <w:style w:type="paragraph" w:customStyle="1" w:styleId="Textbezodsazen">
    <w:name w:val="_Text_bez_odsazení"/>
    <w:basedOn w:val="Normln"/>
    <w:link w:val="TextbezodsazenChar"/>
    <w:qFormat/>
    <w:rsid w:val="00A74562"/>
    <w:pPr>
      <w:spacing w:after="120"/>
      <w:jc w:val="both"/>
    </w:pPr>
    <w:rPr>
      <w:rFonts w:ascii="Verdana" w:hAnsi="Verdana"/>
    </w:rPr>
  </w:style>
  <w:style w:type="character" w:customStyle="1" w:styleId="TextbezodsazenChar">
    <w:name w:val="_Text_bez_odsazení Char"/>
    <w:basedOn w:val="Standardnpsmoodstavce"/>
    <w:link w:val="Textbezodsazen"/>
    <w:rsid w:val="00A7456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885945477">
      <w:bodyDiv w:val="1"/>
      <w:marLeft w:val="0"/>
      <w:marRight w:val="0"/>
      <w:marTop w:val="0"/>
      <w:marBottom w:val="0"/>
      <w:divBdr>
        <w:top w:val="none" w:sz="0" w:space="0" w:color="auto"/>
        <w:left w:val="none" w:sz="0" w:space="0" w:color="auto"/>
        <w:bottom w:val="none" w:sz="0" w:space="0" w:color="auto"/>
        <w:right w:val="none" w:sz="0" w:space="0" w:color="auto"/>
      </w:divBdr>
    </w:div>
    <w:div w:id="1786536752">
      <w:bodyDiv w:val="1"/>
      <w:marLeft w:val="0"/>
      <w:marRight w:val="0"/>
      <w:marTop w:val="0"/>
      <w:marBottom w:val="0"/>
      <w:divBdr>
        <w:top w:val="none" w:sz="0" w:space="0" w:color="auto"/>
        <w:left w:val="none" w:sz="0" w:space="0" w:color="auto"/>
        <w:bottom w:val="none" w:sz="0" w:space="0" w:color="auto"/>
        <w:right w:val="none" w:sz="0" w:space="0" w:color="auto"/>
      </w:divBdr>
    </w:div>
    <w:div w:id="1871409735">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zakazky.spravazeleznic.cz/" TargetMode="External"/><Relationship Id="rId5" Type="http://schemas.openxmlformats.org/officeDocument/2006/relationships/customXml" Target="../customXml/item5.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3.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5.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8</TotalTime>
  <Pages>48</Pages>
  <Words>20838</Words>
  <Characters>122948</Characters>
  <Application>Microsoft Office Word</Application>
  <DocSecurity>0</DocSecurity>
  <Lines>1024</Lines>
  <Paragraphs>286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5</cp:revision>
  <cp:lastPrinted>2019-03-07T14:42:00Z</cp:lastPrinted>
  <dcterms:created xsi:type="dcterms:W3CDTF">2025-07-09T08:24:00Z</dcterms:created>
  <dcterms:modified xsi:type="dcterms:W3CDTF">2025-07-09T08:39:00Z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